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638A2" w:rsidRPr="00853BAF" w:rsidTr="00C33F57">
        <w:tc>
          <w:tcPr>
            <w:tcW w:w="9923" w:type="dxa"/>
          </w:tcPr>
          <w:p w:rsidR="000638A2" w:rsidRPr="00853BAF" w:rsidRDefault="000638A2" w:rsidP="000638A2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6890" cy="5168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8A2" w:rsidRPr="00853BAF" w:rsidRDefault="000638A2" w:rsidP="000638A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638A2" w:rsidRPr="00853BAF" w:rsidRDefault="000638A2" w:rsidP="000638A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638A2" w:rsidRPr="00853BAF" w:rsidRDefault="000638A2" w:rsidP="000638A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638A2" w:rsidRPr="00853BAF" w:rsidRDefault="000638A2" w:rsidP="000638A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638A2" w:rsidRPr="00853BAF" w:rsidRDefault="000638A2" w:rsidP="000638A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638A2" w:rsidRPr="00853BAF" w:rsidRDefault="000638A2" w:rsidP="000638A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8C774F">
              <w:rPr>
                <w:szCs w:val="28"/>
                <w:u w:val="single"/>
              </w:rPr>
              <w:t>05.08.2020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8C774F">
              <w:rPr>
                <w:szCs w:val="28"/>
                <w:u w:val="single"/>
              </w:rPr>
              <w:t>2381</w:t>
            </w:r>
            <w:r w:rsidRPr="00CF205B">
              <w:rPr>
                <w:szCs w:val="28"/>
                <w:u w:val="single"/>
              </w:rPr>
              <w:tab/>
            </w:r>
          </w:p>
          <w:p w:rsidR="000638A2" w:rsidRPr="00853BAF" w:rsidRDefault="000638A2" w:rsidP="000638A2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9889" w:type="dxa"/>
        <w:tblLook w:val="00A0"/>
      </w:tblPr>
      <w:tblGrid>
        <w:gridCol w:w="9889"/>
      </w:tblGrid>
      <w:tr w:rsidR="00D004CA" w:rsidRPr="00CF1F49" w:rsidTr="000638A2">
        <w:trPr>
          <w:trHeight w:val="16"/>
        </w:trPr>
        <w:tc>
          <w:tcPr>
            <w:tcW w:w="9889" w:type="dxa"/>
            <w:hideMark/>
          </w:tcPr>
          <w:p w:rsidR="00D004CA" w:rsidRPr="00CF1F49" w:rsidRDefault="00555B38" w:rsidP="00E959D7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CF1F49">
              <w:rPr>
                <w:szCs w:val="28"/>
              </w:rPr>
              <w:t xml:space="preserve">О </w:t>
            </w:r>
            <w:r w:rsidR="004A30B3" w:rsidRPr="00CF1F49">
              <w:rPr>
                <w:szCs w:val="28"/>
              </w:rPr>
              <w:t>проекте межевания территории квартала</w:t>
            </w:r>
            <w:r w:rsidR="00B5138C" w:rsidRPr="00B5138C">
              <w:rPr>
                <w:szCs w:val="28"/>
              </w:rPr>
              <w:t xml:space="preserve"> </w:t>
            </w:r>
            <w:r w:rsidR="00711368" w:rsidRPr="00711368">
              <w:rPr>
                <w:szCs w:val="28"/>
              </w:rPr>
              <w:t>281.02.02.03 в границах проекта планировки территории, ограниченно</w:t>
            </w:r>
            <w:bookmarkStart w:id="0" w:name="_GoBack"/>
            <w:bookmarkEnd w:id="0"/>
            <w:r w:rsidR="00711368" w:rsidRPr="00711368">
              <w:rPr>
                <w:szCs w:val="28"/>
              </w:rPr>
              <w:t xml:space="preserve">й перспективным направлением Красного проспекта, рекой 2-я Ельцовка, ул. Жуковского, 1-м Мочищенским шоссе, </w:t>
            </w:r>
            <w:r w:rsidR="00711368" w:rsidRPr="00711368">
              <w:rPr>
                <w:noProof/>
                <w:szCs w:val="28"/>
              </w:rPr>
              <w:t>планируемой</w:t>
            </w:r>
            <w:r w:rsidR="00711368" w:rsidRPr="00711368">
              <w:rPr>
                <w:szCs w:val="28"/>
              </w:rPr>
              <w:t xml:space="preserve"> магистральной улицей общегородского значения непрерывного движения, ул. Андреевской и перспективным продолжением ул. Утренней, </w:t>
            </w:r>
            <w:r w:rsidR="000638A2">
              <w:rPr>
                <w:szCs w:val="28"/>
              </w:rPr>
              <w:br/>
            </w:r>
            <w:r w:rsidR="00711368" w:rsidRPr="00711368">
              <w:rPr>
                <w:szCs w:val="28"/>
              </w:rPr>
              <w:t>в Заельцовском районе</w:t>
            </w:r>
          </w:p>
        </w:tc>
      </w:tr>
    </w:tbl>
    <w:p w:rsidR="00092A0A" w:rsidRPr="00CF1F49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CF1F49" w:rsidRPr="00CF1F49" w:rsidRDefault="00CF1F49" w:rsidP="001F2239">
      <w:pPr>
        <w:autoSpaceDE w:val="0"/>
        <w:autoSpaceDN w:val="0"/>
        <w:adjustRightInd w:val="0"/>
        <w:rPr>
          <w:szCs w:val="28"/>
        </w:rPr>
      </w:pPr>
    </w:p>
    <w:p w:rsidR="00092A0A" w:rsidRPr="00CF1F49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CF1F49">
        <w:rPr>
          <w:szCs w:val="28"/>
        </w:rPr>
        <w:t xml:space="preserve">В целях </w:t>
      </w:r>
      <w:r w:rsidR="00781CC6" w:rsidRPr="00CF1F49">
        <w:rPr>
          <w:szCs w:val="28"/>
        </w:rPr>
        <w:t xml:space="preserve">определения местоположения границ образуемых </w:t>
      </w:r>
      <w:r w:rsidR="005F67BE" w:rsidRPr="00CF1F49">
        <w:rPr>
          <w:szCs w:val="28"/>
        </w:rPr>
        <w:t>и изменяемых земельных участков</w:t>
      </w:r>
      <w:r w:rsidR="00D101BE" w:rsidRPr="00CF1F49">
        <w:rPr>
          <w:szCs w:val="28"/>
        </w:rPr>
        <w:t>,</w:t>
      </w:r>
      <w:r w:rsidR="00781CC6" w:rsidRPr="00CF1F49">
        <w:rPr>
          <w:szCs w:val="28"/>
        </w:rPr>
        <w:t xml:space="preserve"> </w:t>
      </w:r>
      <w:r w:rsidRPr="00CF1F49">
        <w:rPr>
          <w:szCs w:val="28"/>
        </w:rPr>
        <w:t>в соответствии с Градостроительным кодексом Российской Федерации,</w:t>
      </w:r>
      <w:r w:rsidR="00CF1F49">
        <w:rPr>
          <w:szCs w:val="28"/>
        </w:rPr>
        <w:t xml:space="preserve"> </w:t>
      </w:r>
      <w:r w:rsidR="00D27D95" w:rsidRPr="00CF1F49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D27D95" w:rsidRPr="00CF1F49">
        <w:rPr>
          <w:szCs w:val="28"/>
        </w:rPr>
        <w:t>е</w:t>
      </w:r>
      <w:r w:rsidR="00D27D95" w:rsidRPr="00CF1F49">
        <w:rPr>
          <w:szCs w:val="28"/>
        </w:rPr>
        <w:t>сов»,</w:t>
      </w:r>
      <w:r w:rsidRPr="00CF1F49">
        <w:rPr>
          <w:szCs w:val="28"/>
        </w:rPr>
        <w:t xml:space="preserve"> </w:t>
      </w:r>
      <w:r w:rsidR="00CC06DD" w:rsidRPr="00CF1F49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 и признании утр</w:t>
      </w:r>
      <w:r w:rsidR="00CC06DD" w:rsidRPr="00CF1F49">
        <w:rPr>
          <w:szCs w:val="28"/>
        </w:rPr>
        <w:t>а</w:t>
      </w:r>
      <w:r w:rsidR="00CC06DD" w:rsidRPr="00CF1F49">
        <w:rPr>
          <w:szCs w:val="28"/>
        </w:rPr>
        <w:t>тившими силу отдельных решений Совета депутатов города Новосибирска»</w:t>
      </w:r>
      <w:r w:rsidRPr="00CF1F49">
        <w:rPr>
          <w:szCs w:val="28"/>
        </w:rPr>
        <w:t xml:space="preserve">, </w:t>
      </w:r>
      <w:r w:rsidR="00CC06DD" w:rsidRPr="00CF1F49">
        <w:rPr>
          <w:szCs w:val="28"/>
        </w:rPr>
        <w:t>п</w:t>
      </w:r>
      <w:r w:rsidR="00CC06DD" w:rsidRPr="00CF1F49">
        <w:rPr>
          <w:szCs w:val="28"/>
        </w:rPr>
        <w:t>о</w:t>
      </w:r>
      <w:r w:rsidR="00CC06DD" w:rsidRPr="00CF1F49">
        <w:rPr>
          <w:szCs w:val="28"/>
        </w:rPr>
        <w:t>становлени</w:t>
      </w:r>
      <w:r w:rsidR="00871CD2" w:rsidRPr="00CF1F49">
        <w:rPr>
          <w:szCs w:val="28"/>
        </w:rPr>
        <w:t>я</w:t>
      </w:r>
      <w:r w:rsidR="00CC06DD" w:rsidRPr="00CF1F49">
        <w:rPr>
          <w:szCs w:val="28"/>
        </w:rPr>
        <w:t>м</w:t>
      </w:r>
      <w:r w:rsidR="00871CD2" w:rsidRPr="00CF1F49">
        <w:rPr>
          <w:szCs w:val="28"/>
        </w:rPr>
        <w:t>и</w:t>
      </w:r>
      <w:r w:rsidR="00CC06DD" w:rsidRPr="00CF1F49">
        <w:rPr>
          <w:szCs w:val="28"/>
        </w:rPr>
        <w:t xml:space="preserve"> мэрии города</w:t>
      </w:r>
      <w:proofErr w:type="gramEnd"/>
      <w:r w:rsidR="00CC06DD" w:rsidRPr="00CF1F49">
        <w:rPr>
          <w:szCs w:val="28"/>
        </w:rPr>
        <w:t xml:space="preserve"> </w:t>
      </w:r>
      <w:proofErr w:type="gramStart"/>
      <w:r w:rsidR="00CC06DD" w:rsidRPr="00CF1F49">
        <w:rPr>
          <w:szCs w:val="28"/>
        </w:rPr>
        <w:t xml:space="preserve">Новосибирска </w:t>
      </w:r>
      <w:r w:rsidR="00ED6EF1" w:rsidRPr="00ED6EF1">
        <w:rPr>
          <w:szCs w:val="28"/>
        </w:rPr>
        <w:t xml:space="preserve">от </w:t>
      </w:r>
      <w:r w:rsidR="00E959D7" w:rsidRPr="00E959D7">
        <w:rPr>
          <w:szCs w:val="28"/>
        </w:rPr>
        <w:t xml:space="preserve">Новосибирска </w:t>
      </w:r>
      <w:r w:rsidR="00B5138C" w:rsidRPr="00B5138C">
        <w:rPr>
          <w:szCs w:val="28"/>
        </w:rPr>
        <w:t xml:space="preserve">от </w:t>
      </w:r>
      <w:r w:rsidR="00711368" w:rsidRPr="00711368">
        <w:rPr>
          <w:szCs w:val="28"/>
        </w:rPr>
        <w:t>19.03.2019 № 940 «О проекте планировки территории, ограниченной перспективным направлением Красного проспекта, рекой 2-я Ельцовка, ул. Жуковского, 1-м Мочищенским шо</w:t>
      </w:r>
      <w:r w:rsidR="00711368" w:rsidRPr="00711368">
        <w:rPr>
          <w:szCs w:val="28"/>
        </w:rPr>
        <w:t>с</w:t>
      </w:r>
      <w:r w:rsidR="00711368" w:rsidRPr="00711368">
        <w:rPr>
          <w:szCs w:val="28"/>
        </w:rPr>
        <w:t>се, планируемой магистральной улицей общегородского значения непрерывного движения, ул. Андреевской и перспективным продолжением ул. Утренней, в З</w:t>
      </w:r>
      <w:r w:rsidR="00711368" w:rsidRPr="00711368">
        <w:rPr>
          <w:szCs w:val="28"/>
        </w:rPr>
        <w:t>а</w:t>
      </w:r>
      <w:r w:rsidR="00711368" w:rsidRPr="00711368">
        <w:rPr>
          <w:szCs w:val="28"/>
        </w:rPr>
        <w:t>ельцовском районе»</w:t>
      </w:r>
      <w:r w:rsidR="00FB40B7" w:rsidRPr="00CF1F49">
        <w:rPr>
          <w:szCs w:val="28"/>
        </w:rPr>
        <w:t>,</w:t>
      </w:r>
      <w:r w:rsidR="00871CD2" w:rsidRPr="00CF1F49">
        <w:rPr>
          <w:szCs w:val="28"/>
        </w:rPr>
        <w:t xml:space="preserve"> от </w:t>
      </w:r>
      <w:r w:rsidR="00711368">
        <w:rPr>
          <w:szCs w:val="28"/>
        </w:rPr>
        <w:t>16</w:t>
      </w:r>
      <w:r w:rsidR="00871CD2" w:rsidRPr="00CF1F49">
        <w:rPr>
          <w:szCs w:val="28"/>
        </w:rPr>
        <w:t>.</w:t>
      </w:r>
      <w:r w:rsidR="004A30B3" w:rsidRPr="00CF1F49">
        <w:rPr>
          <w:szCs w:val="28"/>
        </w:rPr>
        <w:t>0</w:t>
      </w:r>
      <w:r w:rsidR="00711368">
        <w:rPr>
          <w:szCs w:val="28"/>
        </w:rPr>
        <w:t>6</w:t>
      </w:r>
      <w:r w:rsidR="00871CD2" w:rsidRPr="00CF1F49">
        <w:rPr>
          <w:szCs w:val="28"/>
        </w:rPr>
        <w:t>.20</w:t>
      </w:r>
      <w:r w:rsidR="00E309CF">
        <w:rPr>
          <w:szCs w:val="28"/>
        </w:rPr>
        <w:t>20</w:t>
      </w:r>
      <w:r w:rsidR="00871CD2" w:rsidRPr="00CF1F49">
        <w:rPr>
          <w:szCs w:val="28"/>
        </w:rPr>
        <w:t xml:space="preserve"> № </w:t>
      </w:r>
      <w:r w:rsidR="00711368">
        <w:rPr>
          <w:szCs w:val="28"/>
        </w:rPr>
        <w:t>1868</w:t>
      </w:r>
      <w:r w:rsidR="00871CD2" w:rsidRPr="00CF1F49">
        <w:rPr>
          <w:szCs w:val="28"/>
        </w:rPr>
        <w:t xml:space="preserve"> </w:t>
      </w:r>
      <w:r w:rsidR="003436AF" w:rsidRPr="003436AF">
        <w:rPr>
          <w:szCs w:val="28"/>
        </w:rPr>
        <w:t>«</w:t>
      </w:r>
      <w:r w:rsidR="00711368" w:rsidRPr="00711368">
        <w:rPr>
          <w:szCs w:val="28"/>
        </w:rPr>
        <w:t>О подготовке проекта межевания территории квартала 281.02.02.03 в границах проекта планировки территории, о</w:t>
      </w:r>
      <w:r w:rsidR="00711368" w:rsidRPr="00711368">
        <w:rPr>
          <w:szCs w:val="28"/>
        </w:rPr>
        <w:t>г</w:t>
      </w:r>
      <w:r w:rsidR="00711368" w:rsidRPr="00711368">
        <w:rPr>
          <w:szCs w:val="28"/>
        </w:rPr>
        <w:t>раниченной перспективным направлением Красного проспекта</w:t>
      </w:r>
      <w:proofErr w:type="gramEnd"/>
      <w:r w:rsidR="00711368" w:rsidRPr="00711368">
        <w:rPr>
          <w:szCs w:val="28"/>
        </w:rPr>
        <w:t>, рекой 2-я Ельцо</w:t>
      </w:r>
      <w:r w:rsidR="00711368" w:rsidRPr="00711368">
        <w:rPr>
          <w:szCs w:val="28"/>
        </w:rPr>
        <w:t>в</w:t>
      </w:r>
      <w:r w:rsidR="00711368" w:rsidRPr="00711368">
        <w:rPr>
          <w:szCs w:val="28"/>
        </w:rPr>
        <w:t>ка, ул. Жуковского, 1-м Мочищенским шоссе, планируемой магистральной ул</w:t>
      </w:r>
      <w:r w:rsidR="00711368" w:rsidRPr="00711368">
        <w:rPr>
          <w:szCs w:val="28"/>
        </w:rPr>
        <w:t>и</w:t>
      </w:r>
      <w:r w:rsidR="00711368" w:rsidRPr="00711368">
        <w:rPr>
          <w:szCs w:val="28"/>
        </w:rPr>
        <w:t>цей общегородского значения непрерывного движения, ул. Андреевской и пе</w:t>
      </w:r>
      <w:r w:rsidR="00711368" w:rsidRPr="00711368">
        <w:rPr>
          <w:szCs w:val="28"/>
        </w:rPr>
        <w:t>р</w:t>
      </w:r>
      <w:r w:rsidR="00711368" w:rsidRPr="00711368">
        <w:rPr>
          <w:szCs w:val="28"/>
        </w:rPr>
        <w:t>спективным продолжением ул. Утренней, в Заельцовском районе</w:t>
      </w:r>
      <w:r w:rsidR="00871CD2" w:rsidRPr="00CF1F49">
        <w:rPr>
          <w:szCs w:val="28"/>
        </w:rPr>
        <w:t>»,</w:t>
      </w:r>
      <w:r w:rsidR="00FB40B7" w:rsidRPr="00CF1F49">
        <w:rPr>
          <w:szCs w:val="28"/>
        </w:rPr>
        <w:t xml:space="preserve"> руководств</w:t>
      </w:r>
      <w:r w:rsidR="00FB40B7" w:rsidRPr="00CF1F49">
        <w:rPr>
          <w:szCs w:val="28"/>
        </w:rPr>
        <w:t>у</w:t>
      </w:r>
      <w:r w:rsidR="00FB40B7" w:rsidRPr="00CF1F49">
        <w:rPr>
          <w:szCs w:val="28"/>
        </w:rPr>
        <w:t>ясь Уставом города Новосибирска,</w:t>
      </w:r>
      <w:r w:rsidR="006C5E6F" w:rsidRPr="00CF1F49">
        <w:rPr>
          <w:szCs w:val="28"/>
        </w:rPr>
        <w:t xml:space="preserve"> </w:t>
      </w:r>
      <w:r w:rsidRPr="00CF1F49">
        <w:rPr>
          <w:szCs w:val="28"/>
        </w:rPr>
        <w:t>ПОСТАНОВЛЯЮ:</w:t>
      </w:r>
    </w:p>
    <w:p w:rsidR="00092A0A" w:rsidRPr="00CF1F49" w:rsidRDefault="00092A0A" w:rsidP="00DC7541">
      <w:pPr>
        <w:pStyle w:val="S2"/>
        <w:rPr>
          <w:szCs w:val="28"/>
        </w:rPr>
      </w:pPr>
      <w:r w:rsidRPr="00CF1F49">
        <w:rPr>
          <w:szCs w:val="28"/>
        </w:rPr>
        <w:t xml:space="preserve">1. Утвердить </w:t>
      </w:r>
      <w:r w:rsidRPr="00CF1F49">
        <w:rPr>
          <w:bCs/>
          <w:iCs/>
          <w:szCs w:val="28"/>
        </w:rPr>
        <w:t xml:space="preserve">проект </w:t>
      </w:r>
      <w:r w:rsidR="00124BE2" w:rsidRPr="00CF1F49">
        <w:rPr>
          <w:szCs w:val="28"/>
        </w:rPr>
        <w:t xml:space="preserve">межевания территории </w:t>
      </w:r>
      <w:r w:rsidR="00A55CA4" w:rsidRPr="00CF1F49">
        <w:rPr>
          <w:bCs/>
          <w:iCs/>
          <w:szCs w:val="28"/>
        </w:rPr>
        <w:t>квартала </w:t>
      </w:r>
      <w:r w:rsidR="00711368" w:rsidRPr="00711368">
        <w:rPr>
          <w:szCs w:val="28"/>
        </w:rPr>
        <w:t>281.02.02.03 в гран</w:t>
      </w:r>
      <w:r w:rsidR="00711368" w:rsidRPr="00711368">
        <w:rPr>
          <w:szCs w:val="28"/>
        </w:rPr>
        <w:t>и</w:t>
      </w:r>
      <w:r w:rsidR="00711368" w:rsidRPr="00711368">
        <w:rPr>
          <w:szCs w:val="28"/>
        </w:rPr>
        <w:t>цах проекта планировки территории, ограниченной перспективным направлением Красного проспекта, рекой 2-я Ельцовка, ул. Жуковского, 1-м Мочищенским шо</w:t>
      </w:r>
      <w:r w:rsidR="00711368" w:rsidRPr="00711368">
        <w:rPr>
          <w:szCs w:val="28"/>
        </w:rPr>
        <w:t>с</w:t>
      </w:r>
      <w:r w:rsidR="00711368" w:rsidRPr="00711368">
        <w:rPr>
          <w:szCs w:val="28"/>
        </w:rPr>
        <w:t>се, планируемой магистральной улицей общегородского значения непрерывного движения, ул. Андреевской и перспективным продолжением ул. Утренней, в З</w:t>
      </w:r>
      <w:r w:rsidR="00711368" w:rsidRPr="00711368">
        <w:rPr>
          <w:szCs w:val="28"/>
        </w:rPr>
        <w:t>а</w:t>
      </w:r>
      <w:r w:rsidR="00711368" w:rsidRPr="00711368">
        <w:rPr>
          <w:szCs w:val="28"/>
        </w:rPr>
        <w:t>ельцовском районе</w:t>
      </w:r>
      <w:r w:rsidR="003436AF" w:rsidRPr="003436AF">
        <w:rPr>
          <w:szCs w:val="28"/>
        </w:rPr>
        <w:t xml:space="preserve"> </w:t>
      </w:r>
      <w:r w:rsidRPr="00CF1F49">
        <w:rPr>
          <w:szCs w:val="28"/>
        </w:rPr>
        <w:t>(приложение).</w:t>
      </w:r>
    </w:p>
    <w:p w:rsidR="00231501" w:rsidRDefault="00657B3C" w:rsidP="00E309CF">
      <w:pPr>
        <w:pStyle w:val="S2"/>
        <w:rPr>
          <w:szCs w:val="28"/>
        </w:rPr>
      </w:pPr>
      <w:r w:rsidRPr="00CF1F49">
        <w:rPr>
          <w:szCs w:val="28"/>
        </w:rPr>
        <w:t>2.</w:t>
      </w:r>
      <w:r w:rsidR="00B61B64" w:rsidRPr="00CF1F49">
        <w:rPr>
          <w:szCs w:val="28"/>
        </w:rPr>
        <w:t> </w:t>
      </w:r>
      <w:r w:rsidRPr="00CF1F49">
        <w:rPr>
          <w:szCs w:val="28"/>
        </w:rPr>
        <w:t>Присвоить адрес образуем</w:t>
      </w:r>
      <w:r w:rsidR="00711368">
        <w:rPr>
          <w:szCs w:val="28"/>
        </w:rPr>
        <w:t>ому</w:t>
      </w:r>
      <w:r w:rsidRPr="00CF1F49">
        <w:rPr>
          <w:szCs w:val="28"/>
        </w:rPr>
        <w:t xml:space="preserve"> земельн</w:t>
      </w:r>
      <w:r w:rsidR="00711368">
        <w:rPr>
          <w:szCs w:val="28"/>
        </w:rPr>
        <w:t>ому</w:t>
      </w:r>
      <w:r w:rsidRPr="00CF1F49">
        <w:rPr>
          <w:szCs w:val="28"/>
        </w:rPr>
        <w:t xml:space="preserve"> участк</w:t>
      </w:r>
      <w:r w:rsidR="00711368">
        <w:rPr>
          <w:szCs w:val="28"/>
        </w:rPr>
        <w:t>у</w:t>
      </w:r>
      <w:r w:rsidRPr="00CF1F49">
        <w:rPr>
          <w:szCs w:val="28"/>
        </w:rPr>
        <w:t xml:space="preserve"> согласно прилож</w:t>
      </w:r>
      <w:r w:rsidRPr="00CF1F49">
        <w:rPr>
          <w:szCs w:val="28"/>
        </w:rPr>
        <w:t>е</w:t>
      </w:r>
      <w:r w:rsidRPr="00CF1F49">
        <w:rPr>
          <w:szCs w:val="28"/>
        </w:rPr>
        <w:t>нию</w:t>
      </w:r>
      <w:r w:rsidR="000638A2">
        <w:rPr>
          <w:szCs w:val="28"/>
        </w:rPr>
        <w:t> </w:t>
      </w:r>
      <w:r w:rsidRPr="00CF1F49">
        <w:rPr>
          <w:szCs w:val="28"/>
        </w:rPr>
        <w:t xml:space="preserve">1 к проекту межевания территории  квартала </w:t>
      </w:r>
      <w:r w:rsidR="007757C8" w:rsidRPr="00711368">
        <w:rPr>
          <w:szCs w:val="28"/>
        </w:rPr>
        <w:t xml:space="preserve">281.02.02.03 в границах проекта планировки территории, ограниченной перспективным направлением Красного </w:t>
      </w:r>
      <w:r w:rsidR="007757C8" w:rsidRPr="00711368">
        <w:rPr>
          <w:szCs w:val="28"/>
        </w:rPr>
        <w:lastRenderedPageBreak/>
        <w:t>проспекта, рекой 2-я Ельцовка, ул. Жуковского, 1-м Мочищенским шоссе, план</w:t>
      </w:r>
      <w:r w:rsidR="007757C8" w:rsidRPr="00711368">
        <w:rPr>
          <w:szCs w:val="28"/>
        </w:rPr>
        <w:t>и</w:t>
      </w:r>
      <w:r w:rsidR="007757C8" w:rsidRPr="00711368">
        <w:rPr>
          <w:szCs w:val="28"/>
        </w:rPr>
        <w:t>руемой магистральной улицей общегородского значения непрерывного движения, ул. Андреевской и перспективным продолжением ул. Утренней, в Заельцовском районе</w:t>
      </w:r>
      <w:r w:rsidR="00F75423" w:rsidRPr="00CF1F49">
        <w:rPr>
          <w:szCs w:val="28"/>
        </w:rPr>
        <w:t>.</w:t>
      </w:r>
    </w:p>
    <w:p w:rsidR="00DC7541" w:rsidRPr="00CF1F49" w:rsidRDefault="0000370C" w:rsidP="007757C8">
      <w:pPr>
        <w:pStyle w:val="S2"/>
        <w:rPr>
          <w:szCs w:val="28"/>
        </w:rPr>
      </w:pPr>
      <w:r w:rsidRPr="0000370C">
        <w:rPr>
          <w:szCs w:val="28"/>
        </w:rPr>
        <w:t xml:space="preserve">3. </w:t>
      </w:r>
      <w:r w:rsidR="00092A0A" w:rsidRPr="00CF1F49">
        <w:rPr>
          <w:szCs w:val="28"/>
        </w:rPr>
        <w:t xml:space="preserve"> Департаменту строительства и архитектуры мэрии города Новосибирска </w:t>
      </w:r>
      <w:proofErr w:type="gramStart"/>
      <w:r w:rsidR="00092A0A" w:rsidRPr="00CF1F49">
        <w:rPr>
          <w:szCs w:val="28"/>
        </w:rPr>
        <w:t>разместить постановление</w:t>
      </w:r>
      <w:proofErr w:type="gramEnd"/>
      <w:r w:rsidR="00092A0A" w:rsidRPr="00CF1F49">
        <w:rPr>
          <w:szCs w:val="28"/>
        </w:rPr>
        <w:t xml:space="preserve"> на официальном сайте города Новосибирска</w:t>
      </w:r>
      <w:r w:rsidR="00DC7541" w:rsidRPr="00CF1F49">
        <w:rPr>
          <w:szCs w:val="28"/>
        </w:rPr>
        <w:t xml:space="preserve"> в инфо</w:t>
      </w:r>
      <w:r w:rsidR="00DC7541" w:rsidRPr="00CF1F49">
        <w:rPr>
          <w:szCs w:val="28"/>
        </w:rPr>
        <w:t>р</w:t>
      </w:r>
      <w:r w:rsidR="00DC7541" w:rsidRPr="00CF1F49">
        <w:rPr>
          <w:szCs w:val="28"/>
        </w:rPr>
        <w:t>мационно-телекоммуникационной сети «Интернет».</w:t>
      </w:r>
    </w:p>
    <w:p w:rsidR="00447741" w:rsidRPr="00CF1F49" w:rsidRDefault="007757C8" w:rsidP="00447741">
      <w:pPr>
        <w:pStyle w:val="S2"/>
        <w:rPr>
          <w:szCs w:val="28"/>
        </w:rPr>
      </w:pPr>
      <w:r>
        <w:rPr>
          <w:szCs w:val="28"/>
        </w:rPr>
        <w:t>4</w:t>
      </w:r>
      <w:r w:rsidR="00447741" w:rsidRPr="00CF1F4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F1F49">
        <w:rPr>
          <w:szCs w:val="28"/>
        </w:rPr>
        <w:t>о</w:t>
      </w:r>
      <w:r w:rsidR="00447741" w:rsidRPr="00CF1F49">
        <w:rPr>
          <w:szCs w:val="28"/>
        </w:rPr>
        <w:t>становления.</w:t>
      </w:r>
    </w:p>
    <w:p w:rsidR="00092A0A" w:rsidRPr="00CF1F49" w:rsidRDefault="007757C8" w:rsidP="00CF1F49">
      <w:pPr>
        <w:pStyle w:val="S2"/>
        <w:rPr>
          <w:szCs w:val="28"/>
        </w:rPr>
      </w:pPr>
      <w:r>
        <w:rPr>
          <w:szCs w:val="28"/>
        </w:rPr>
        <w:t>5</w:t>
      </w:r>
      <w:r w:rsidR="00092A0A" w:rsidRPr="00CF1F49">
        <w:rPr>
          <w:szCs w:val="28"/>
        </w:rPr>
        <w:t>. </w:t>
      </w:r>
      <w:proofErr w:type="gramStart"/>
      <w:r w:rsidR="00092A0A" w:rsidRPr="00CF1F49">
        <w:rPr>
          <w:szCs w:val="28"/>
        </w:rPr>
        <w:t>Контроль за</w:t>
      </w:r>
      <w:proofErr w:type="gramEnd"/>
      <w:r w:rsidR="00092A0A" w:rsidRPr="00CF1F49">
        <w:rPr>
          <w:szCs w:val="28"/>
        </w:rPr>
        <w:t xml:space="preserve"> исполнением постановления возложить </w:t>
      </w:r>
      <w:r w:rsidR="00A71BC8" w:rsidRPr="00CF1F49">
        <w:rPr>
          <w:szCs w:val="28"/>
        </w:rPr>
        <w:t>на замести</w:t>
      </w:r>
      <w:r w:rsidR="00A969A7" w:rsidRPr="00CF1F49">
        <w:rPr>
          <w:szCs w:val="28"/>
        </w:rPr>
        <w:t xml:space="preserve">теля мэра города Новосибирска – </w:t>
      </w:r>
      <w:r w:rsidR="00A71BC8" w:rsidRPr="00CF1F49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31501" w:rsidRPr="00231501" w:rsidTr="00231501">
        <w:tc>
          <w:tcPr>
            <w:tcW w:w="6946" w:type="dxa"/>
          </w:tcPr>
          <w:p w:rsidR="00231501" w:rsidRPr="00231501" w:rsidRDefault="00231501" w:rsidP="00231501">
            <w:pPr>
              <w:spacing w:before="600" w:line="240" w:lineRule="atLeast"/>
              <w:ind w:firstLine="0"/>
              <w:rPr>
                <w:szCs w:val="28"/>
              </w:rPr>
            </w:pPr>
            <w:r w:rsidRPr="0023150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31501" w:rsidRPr="00231501" w:rsidRDefault="00231501" w:rsidP="0023150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150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EA2E8F" w:rsidRDefault="00EA2E8F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Pr="000638A2" w:rsidRDefault="00CF1F49" w:rsidP="00283511">
      <w:pPr>
        <w:suppressAutoHyphens/>
        <w:spacing w:line="240" w:lineRule="exact"/>
        <w:ind w:firstLine="0"/>
        <w:rPr>
          <w:sz w:val="32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Pr="000638A2" w:rsidRDefault="00CF1F49" w:rsidP="00283511">
      <w:pPr>
        <w:suppressAutoHyphens/>
        <w:spacing w:line="240" w:lineRule="exact"/>
        <w:ind w:firstLine="0"/>
        <w:rPr>
          <w:sz w:val="32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Pr="000638A2" w:rsidRDefault="00CF1F49" w:rsidP="000638A2">
      <w:pPr>
        <w:suppressAutoHyphens/>
        <w:ind w:firstLine="0"/>
        <w:rPr>
          <w:sz w:val="24"/>
          <w:szCs w:val="24"/>
        </w:rPr>
      </w:pPr>
    </w:p>
    <w:p w:rsidR="00CF1F49" w:rsidRPr="000638A2" w:rsidRDefault="00CF1F49" w:rsidP="000638A2">
      <w:pPr>
        <w:suppressAutoHyphens/>
        <w:ind w:firstLine="0"/>
        <w:rPr>
          <w:sz w:val="24"/>
          <w:szCs w:val="24"/>
        </w:rPr>
      </w:pPr>
    </w:p>
    <w:p w:rsidR="00E309CF" w:rsidRDefault="00E309CF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7757C8" w:rsidRDefault="007757C8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7757C8" w:rsidRDefault="007757C8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7757C8" w:rsidRDefault="007757C8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7757C8" w:rsidRDefault="007757C8" w:rsidP="00231501">
      <w:pPr>
        <w:suppressAutoHyphens/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Демченко</w:t>
      </w:r>
    </w:p>
    <w:p w:rsidR="00F44D43" w:rsidRPr="00231501" w:rsidRDefault="00F44D43" w:rsidP="00231501">
      <w:pPr>
        <w:suppressAutoHyphens/>
        <w:spacing w:line="240" w:lineRule="atLeast"/>
        <w:ind w:firstLine="0"/>
        <w:rPr>
          <w:sz w:val="24"/>
          <w:szCs w:val="24"/>
        </w:rPr>
      </w:pPr>
      <w:r w:rsidRPr="00231501">
        <w:rPr>
          <w:sz w:val="24"/>
          <w:szCs w:val="24"/>
        </w:rPr>
        <w:t>2275</w:t>
      </w:r>
      <w:r w:rsidR="007757C8">
        <w:rPr>
          <w:sz w:val="24"/>
          <w:szCs w:val="24"/>
        </w:rPr>
        <w:t>058</w:t>
      </w:r>
    </w:p>
    <w:p w:rsidR="00F44D43" w:rsidRPr="00231501" w:rsidRDefault="00F44D43" w:rsidP="00231501">
      <w:pPr>
        <w:spacing w:line="240" w:lineRule="atLeast"/>
        <w:ind w:firstLine="0"/>
        <w:rPr>
          <w:sz w:val="24"/>
          <w:szCs w:val="24"/>
        </w:rPr>
      </w:pPr>
      <w:r w:rsidRPr="00231501">
        <w:rPr>
          <w:sz w:val="24"/>
          <w:szCs w:val="24"/>
        </w:rPr>
        <w:t>ГУАиГ</w:t>
      </w:r>
    </w:p>
    <w:p w:rsidR="00DC6FB7" w:rsidRPr="004A30B3" w:rsidRDefault="00DC6FB7" w:rsidP="00386B7F">
      <w:pPr>
        <w:suppressAutoHyphens/>
        <w:ind w:firstLine="0"/>
        <w:rPr>
          <w:sz w:val="27"/>
          <w:szCs w:val="27"/>
        </w:rPr>
        <w:sectPr w:rsidR="00DC6FB7" w:rsidRPr="004A30B3" w:rsidSect="000638A2">
          <w:headerReference w:type="even" r:id="rId9"/>
          <w:pgSz w:w="11906" w:h="16838" w:code="9"/>
          <w:pgMar w:top="1134" w:right="567" w:bottom="1418" w:left="1418" w:header="567" w:footer="74" w:gutter="0"/>
          <w:pgNumType w:start="1"/>
          <w:cols w:space="708"/>
          <w:titlePg/>
          <w:docGrid w:linePitch="381"/>
        </w:sectPr>
      </w:pPr>
    </w:p>
    <w:p w:rsidR="00D41F35" w:rsidRPr="00A25A5A" w:rsidRDefault="004F071B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E309CF" w:rsidRDefault="00D41F35" w:rsidP="00D41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309CF">
        <w:rPr>
          <w:szCs w:val="28"/>
        </w:rPr>
        <w:t xml:space="preserve">от </w:t>
      </w:r>
      <w:r w:rsidR="008C774F" w:rsidRPr="008C774F">
        <w:rPr>
          <w:szCs w:val="28"/>
          <w:u w:val="single"/>
        </w:rPr>
        <w:t>05.08.2020</w:t>
      </w:r>
      <w:r w:rsidRPr="00E309CF">
        <w:rPr>
          <w:szCs w:val="28"/>
        </w:rPr>
        <w:t xml:space="preserve"> № </w:t>
      </w:r>
      <w:r w:rsidR="008C774F" w:rsidRPr="008C774F">
        <w:rPr>
          <w:szCs w:val="28"/>
          <w:u w:val="single"/>
        </w:rPr>
        <w:t>2381</w:t>
      </w:r>
    </w:p>
    <w:p w:rsidR="00D41F35" w:rsidRPr="00231501" w:rsidRDefault="00D41F35" w:rsidP="00D41F35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D41F35" w:rsidRPr="00231501" w:rsidRDefault="00D41F35" w:rsidP="00D41F35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D41F35" w:rsidRPr="007757C8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7757C8">
        <w:rPr>
          <w:b/>
          <w:sz w:val="27"/>
          <w:szCs w:val="27"/>
        </w:rPr>
        <w:t>ПРОЕКТ</w:t>
      </w:r>
    </w:p>
    <w:p w:rsidR="007757C8" w:rsidRDefault="00D41F35" w:rsidP="007757C8">
      <w:pPr>
        <w:suppressAutoHyphens/>
        <w:ind w:firstLine="0"/>
        <w:jc w:val="center"/>
        <w:rPr>
          <w:b/>
          <w:szCs w:val="28"/>
        </w:rPr>
      </w:pPr>
      <w:r w:rsidRPr="007757C8">
        <w:rPr>
          <w:b/>
          <w:szCs w:val="28"/>
        </w:rPr>
        <w:t>межевания территории</w:t>
      </w:r>
      <w:r w:rsidR="00CF1F49" w:rsidRPr="007757C8">
        <w:rPr>
          <w:b/>
          <w:szCs w:val="28"/>
        </w:rPr>
        <w:t xml:space="preserve"> </w:t>
      </w:r>
      <w:r w:rsidRPr="007757C8">
        <w:rPr>
          <w:b/>
          <w:szCs w:val="28"/>
        </w:rPr>
        <w:t>квартала</w:t>
      </w:r>
      <w:r w:rsidR="00CF1F49" w:rsidRPr="007757C8">
        <w:rPr>
          <w:b/>
          <w:szCs w:val="28"/>
        </w:rPr>
        <w:t xml:space="preserve"> </w:t>
      </w:r>
      <w:r w:rsidR="007757C8" w:rsidRPr="007757C8">
        <w:rPr>
          <w:b/>
          <w:szCs w:val="28"/>
        </w:rPr>
        <w:t xml:space="preserve">281.02.02.03 в границах проекта планировки территории, ограниченной перспективным направлением Красного проспекта, рекой 2-я Ельцовка, ул. Жуковского, </w:t>
      </w:r>
    </w:p>
    <w:p w:rsidR="007757C8" w:rsidRDefault="007757C8" w:rsidP="007757C8">
      <w:pPr>
        <w:suppressAutoHyphens/>
        <w:ind w:firstLine="0"/>
        <w:jc w:val="center"/>
        <w:rPr>
          <w:b/>
          <w:szCs w:val="28"/>
        </w:rPr>
      </w:pPr>
      <w:r w:rsidRPr="007757C8">
        <w:rPr>
          <w:b/>
          <w:szCs w:val="28"/>
        </w:rPr>
        <w:t xml:space="preserve">1-м Мочищенским шоссе, </w:t>
      </w:r>
      <w:proofErr w:type="gramStart"/>
      <w:r w:rsidRPr="007757C8">
        <w:rPr>
          <w:b/>
          <w:szCs w:val="28"/>
        </w:rPr>
        <w:t>планируемой</w:t>
      </w:r>
      <w:proofErr w:type="gramEnd"/>
      <w:r w:rsidRPr="007757C8">
        <w:rPr>
          <w:b/>
          <w:szCs w:val="28"/>
        </w:rPr>
        <w:t xml:space="preserve"> магистральной </w:t>
      </w:r>
    </w:p>
    <w:p w:rsidR="007757C8" w:rsidRDefault="007757C8" w:rsidP="007757C8">
      <w:pPr>
        <w:suppressAutoHyphens/>
        <w:ind w:firstLine="0"/>
        <w:jc w:val="center"/>
        <w:rPr>
          <w:b/>
          <w:szCs w:val="28"/>
        </w:rPr>
      </w:pPr>
      <w:r w:rsidRPr="007757C8">
        <w:rPr>
          <w:b/>
          <w:szCs w:val="28"/>
        </w:rPr>
        <w:t xml:space="preserve">улицей общегородского значения непрерывного </w:t>
      </w:r>
    </w:p>
    <w:p w:rsidR="007757C8" w:rsidRDefault="007757C8" w:rsidP="007757C8">
      <w:pPr>
        <w:suppressAutoHyphens/>
        <w:ind w:firstLine="0"/>
        <w:jc w:val="center"/>
        <w:rPr>
          <w:b/>
          <w:szCs w:val="28"/>
        </w:rPr>
      </w:pPr>
      <w:r w:rsidRPr="007757C8">
        <w:rPr>
          <w:b/>
          <w:szCs w:val="28"/>
        </w:rPr>
        <w:t xml:space="preserve">движения, ул. Андреевской и </w:t>
      </w:r>
      <w:proofErr w:type="gramStart"/>
      <w:r w:rsidRPr="007757C8">
        <w:rPr>
          <w:b/>
          <w:szCs w:val="28"/>
        </w:rPr>
        <w:t>перспективным</w:t>
      </w:r>
      <w:proofErr w:type="gramEnd"/>
    </w:p>
    <w:p w:rsidR="007757C8" w:rsidRPr="007757C8" w:rsidRDefault="007757C8" w:rsidP="007757C8">
      <w:pPr>
        <w:suppressAutoHyphens/>
        <w:ind w:firstLine="0"/>
        <w:jc w:val="center"/>
        <w:rPr>
          <w:b/>
          <w:szCs w:val="28"/>
        </w:rPr>
      </w:pPr>
      <w:r w:rsidRPr="007757C8">
        <w:rPr>
          <w:b/>
          <w:szCs w:val="28"/>
        </w:rPr>
        <w:t xml:space="preserve"> продолжением ул. </w:t>
      </w:r>
      <w:proofErr w:type="gramStart"/>
      <w:r w:rsidRPr="007757C8">
        <w:rPr>
          <w:b/>
          <w:szCs w:val="28"/>
        </w:rPr>
        <w:t>Утренней</w:t>
      </w:r>
      <w:proofErr w:type="gramEnd"/>
      <w:r w:rsidRPr="007757C8">
        <w:rPr>
          <w:b/>
          <w:szCs w:val="28"/>
        </w:rPr>
        <w:t xml:space="preserve">, </w:t>
      </w:r>
    </w:p>
    <w:p w:rsidR="003436AF" w:rsidRDefault="007757C8" w:rsidP="007757C8">
      <w:pPr>
        <w:suppressAutoHyphens/>
        <w:ind w:firstLine="0"/>
        <w:jc w:val="center"/>
        <w:rPr>
          <w:b/>
          <w:szCs w:val="28"/>
        </w:rPr>
      </w:pPr>
      <w:r w:rsidRPr="007757C8">
        <w:rPr>
          <w:b/>
          <w:szCs w:val="28"/>
        </w:rPr>
        <w:t>в Заельцовском районе</w:t>
      </w:r>
    </w:p>
    <w:p w:rsidR="007757C8" w:rsidRPr="007757C8" w:rsidRDefault="007757C8" w:rsidP="007757C8">
      <w:pPr>
        <w:suppressAutoHyphens/>
        <w:ind w:firstLine="0"/>
        <w:jc w:val="center"/>
        <w:rPr>
          <w:b/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>1.1. Сведения об образуем</w:t>
      </w:r>
      <w:r w:rsidR="007757C8">
        <w:rPr>
          <w:szCs w:val="28"/>
        </w:rPr>
        <w:t>ом</w:t>
      </w:r>
      <w:r w:rsidR="00A74EDE">
        <w:rPr>
          <w:szCs w:val="28"/>
        </w:rPr>
        <w:t xml:space="preserve"> </w:t>
      </w:r>
      <w:r>
        <w:rPr>
          <w:szCs w:val="28"/>
        </w:rPr>
        <w:t>земельн</w:t>
      </w:r>
      <w:r w:rsidR="007757C8">
        <w:rPr>
          <w:szCs w:val="28"/>
        </w:rPr>
        <w:t>ом</w:t>
      </w:r>
      <w:r>
        <w:rPr>
          <w:szCs w:val="28"/>
        </w:rPr>
        <w:t xml:space="preserve"> участк</w:t>
      </w:r>
      <w:r w:rsidR="007757C8">
        <w:rPr>
          <w:szCs w:val="28"/>
        </w:rPr>
        <w:t>е</w:t>
      </w:r>
      <w:r>
        <w:rPr>
          <w:szCs w:val="28"/>
        </w:rPr>
        <w:t xml:space="preserve"> </w:t>
      </w:r>
      <w:r w:rsidRPr="00B93BF1">
        <w:t>(приложение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41F35" w:rsidP="00D41F3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6B282C">
          <w:headerReference w:type="even" r:id="rId10"/>
          <w:headerReference w:type="default" r:id="rId11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41F35" w:rsidRPr="007757C8" w:rsidRDefault="00D41F35" w:rsidP="000638A2">
      <w:pPr>
        <w:ind w:left="11057" w:firstLine="0"/>
        <w:rPr>
          <w:sz w:val="24"/>
          <w:szCs w:val="24"/>
        </w:rPr>
      </w:pPr>
      <w:r w:rsidRPr="007757C8">
        <w:rPr>
          <w:sz w:val="24"/>
          <w:szCs w:val="24"/>
        </w:rPr>
        <w:lastRenderedPageBreak/>
        <w:t xml:space="preserve">Приложение </w:t>
      </w:r>
      <w:r w:rsidR="004F071B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84QEAAI0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7DklmrXYo+Hz/v3+0/BjuNt/GL4Md8P3/cfh5/B1+EaQhBXrrMvx4o29huDZ2SvD&#10;3zoMJL9FAnAHTl9DG7jomPSx/Ltj+UXvCcfDk0V2lmKTOIZO0sUp7oMmyx8uW3D+hTAtCZuCAnY3&#10;Fp1tr5wfqQ+UmJdRslpLpSKATXmhgGwZTsI6fgd1N6UpHcjahGujYjiJvkYrwZTvyx6DYVuaaocF&#10;VC81NuVsvsie4pBNAUxBOQVM88bgKHIPlIzgwsfRDA8Hcex59H+YzzBUUxxZv/6i1T0A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ItMKHzhAQAAjQ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:rsidR="00956D1C" w:rsidRDefault="00956D1C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7757C8">
        <w:rPr>
          <w:noProof/>
          <w:sz w:val="24"/>
          <w:szCs w:val="24"/>
        </w:rPr>
        <w:t>1</w:t>
      </w:r>
    </w:p>
    <w:p w:rsidR="001243ED" w:rsidRPr="007757C8" w:rsidRDefault="00D41F35" w:rsidP="000638A2">
      <w:pPr>
        <w:tabs>
          <w:tab w:val="left" w:pos="10065"/>
        </w:tabs>
        <w:ind w:left="11057" w:firstLine="0"/>
        <w:rPr>
          <w:sz w:val="24"/>
          <w:szCs w:val="24"/>
        </w:rPr>
      </w:pPr>
      <w:r w:rsidRPr="007757C8">
        <w:rPr>
          <w:sz w:val="24"/>
          <w:szCs w:val="24"/>
        </w:rPr>
        <w:t xml:space="preserve">к проекту межевания </w:t>
      </w:r>
      <w:r w:rsidR="001E4BB6" w:rsidRPr="007757C8">
        <w:rPr>
          <w:sz w:val="24"/>
          <w:szCs w:val="24"/>
        </w:rPr>
        <w:t xml:space="preserve">территории </w:t>
      </w:r>
      <w:r w:rsidRPr="007757C8">
        <w:rPr>
          <w:sz w:val="24"/>
          <w:szCs w:val="24"/>
        </w:rPr>
        <w:t xml:space="preserve">квартала </w:t>
      </w:r>
      <w:r w:rsidR="007757C8" w:rsidRPr="007757C8">
        <w:rPr>
          <w:sz w:val="24"/>
          <w:szCs w:val="24"/>
        </w:rPr>
        <w:t>281.02.02.03 в границах проекта планировки территории, ограниченной перспективным направлением Красного проспекта, рекой 2-я Ельцовка, ул. Жуковского, 1-м Мочище</w:t>
      </w:r>
      <w:r w:rsidR="007757C8" w:rsidRPr="007757C8">
        <w:rPr>
          <w:sz w:val="24"/>
          <w:szCs w:val="24"/>
        </w:rPr>
        <w:t>н</w:t>
      </w:r>
      <w:r w:rsidR="007757C8" w:rsidRPr="007757C8">
        <w:rPr>
          <w:sz w:val="24"/>
          <w:szCs w:val="24"/>
        </w:rPr>
        <w:t>ским шоссе, планируемой магистральной улицей общегородского значения непреры</w:t>
      </w:r>
      <w:r w:rsidR="007757C8" w:rsidRPr="007757C8">
        <w:rPr>
          <w:sz w:val="24"/>
          <w:szCs w:val="24"/>
        </w:rPr>
        <w:t>в</w:t>
      </w:r>
      <w:r w:rsidR="007757C8" w:rsidRPr="007757C8">
        <w:rPr>
          <w:sz w:val="24"/>
          <w:szCs w:val="24"/>
        </w:rPr>
        <w:t>ного движения, ул. Андреевской и перспе</w:t>
      </w:r>
      <w:r w:rsidR="007757C8" w:rsidRPr="007757C8">
        <w:rPr>
          <w:sz w:val="24"/>
          <w:szCs w:val="24"/>
        </w:rPr>
        <w:t>к</w:t>
      </w:r>
      <w:r w:rsidR="007757C8" w:rsidRPr="007757C8">
        <w:rPr>
          <w:sz w:val="24"/>
          <w:szCs w:val="24"/>
        </w:rPr>
        <w:t>тивным продолжением ул. Утренней, в З</w:t>
      </w:r>
      <w:r w:rsidR="007757C8" w:rsidRPr="007757C8">
        <w:rPr>
          <w:sz w:val="24"/>
          <w:szCs w:val="24"/>
        </w:rPr>
        <w:t>а</w:t>
      </w:r>
      <w:r w:rsidR="007757C8" w:rsidRPr="007757C8">
        <w:rPr>
          <w:sz w:val="24"/>
          <w:szCs w:val="24"/>
        </w:rPr>
        <w:t>ельцовском районе</w:t>
      </w:r>
    </w:p>
    <w:p w:rsidR="000638A2" w:rsidRDefault="000638A2" w:rsidP="00D30CEE">
      <w:pPr>
        <w:jc w:val="center"/>
        <w:rPr>
          <w:b/>
          <w:sz w:val="24"/>
          <w:szCs w:val="28"/>
        </w:rPr>
      </w:pPr>
    </w:p>
    <w:p w:rsidR="000638A2" w:rsidRDefault="000638A2" w:rsidP="00D30CEE">
      <w:pPr>
        <w:jc w:val="center"/>
        <w:rPr>
          <w:b/>
          <w:sz w:val="24"/>
          <w:szCs w:val="28"/>
        </w:rPr>
      </w:pPr>
    </w:p>
    <w:p w:rsidR="00D30CEE" w:rsidRPr="000638A2" w:rsidRDefault="00283511" w:rsidP="00D30CEE">
      <w:pPr>
        <w:jc w:val="center"/>
        <w:rPr>
          <w:b/>
          <w:sz w:val="24"/>
          <w:szCs w:val="28"/>
        </w:rPr>
      </w:pPr>
      <w:r w:rsidRPr="000638A2">
        <w:rPr>
          <w:b/>
          <w:sz w:val="24"/>
          <w:szCs w:val="28"/>
        </w:rPr>
        <w:t>СВЕДЕНИЯ</w:t>
      </w:r>
    </w:p>
    <w:p w:rsidR="00D41F35" w:rsidRPr="000638A2" w:rsidRDefault="00D30CEE" w:rsidP="00D30CEE">
      <w:pPr>
        <w:jc w:val="center"/>
        <w:rPr>
          <w:b/>
          <w:sz w:val="24"/>
          <w:szCs w:val="28"/>
        </w:rPr>
      </w:pPr>
      <w:r w:rsidRPr="000638A2">
        <w:rPr>
          <w:b/>
          <w:sz w:val="24"/>
          <w:szCs w:val="28"/>
        </w:rPr>
        <w:t>об образуем</w:t>
      </w:r>
      <w:r w:rsidR="007757C8" w:rsidRPr="000638A2">
        <w:rPr>
          <w:b/>
          <w:sz w:val="24"/>
          <w:szCs w:val="28"/>
        </w:rPr>
        <w:t>ом</w:t>
      </w:r>
      <w:r w:rsidRPr="000638A2">
        <w:rPr>
          <w:b/>
          <w:sz w:val="24"/>
          <w:szCs w:val="28"/>
        </w:rPr>
        <w:t xml:space="preserve"> земельн</w:t>
      </w:r>
      <w:r w:rsidR="007757C8" w:rsidRPr="000638A2">
        <w:rPr>
          <w:b/>
          <w:sz w:val="24"/>
          <w:szCs w:val="28"/>
        </w:rPr>
        <w:t>ом</w:t>
      </w:r>
      <w:r w:rsidR="002F48DF" w:rsidRPr="000638A2">
        <w:rPr>
          <w:b/>
          <w:sz w:val="24"/>
          <w:szCs w:val="28"/>
        </w:rPr>
        <w:t xml:space="preserve"> </w:t>
      </w:r>
      <w:r w:rsidRPr="000638A2">
        <w:rPr>
          <w:b/>
          <w:sz w:val="24"/>
          <w:szCs w:val="28"/>
        </w:rPr>
        <w:t>участк</w:t>
      </w:r>
      <w:r w:rsidR="007757C8" w:rsidRPr="000638A2">
        <w:rPr>
          <w:b/>
          <w:sz w:val="24"/>
          <w:szCs w:val="28"/>
        </w:rPr>
        <w:t>е</w:t>
      </w:r>
    </w:p>
    <w:p w:rsidR="00D30CEE" w:rsidRPr="000638A2" w:rsidRDefault="00D30CEE" w:rsidP="00D30CEE">
      <w:pPr>
        <w:jc w:val="center"/>
        <w:rPr>
          <w:b/>
          <w:sz w:val="22"/>
          <w:szCs w:val="24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32"/>
        <w:gridCol w:w="5932"/>
        <w:gridCol w:w="1766"/>
        <w:gridCol w:w="3383"/>
        <w:gridCol w:w="3223"/>
      </w:tblGrid>
      <w:tr w:rsidR="00643C7D" w:rsidRPr="0026048E" w:rsidTr="000638A2">
        <w:trPr>
          <w:trHeight w:val="20"/>
        </w:trPr>
        <w:tc>
          <w:tcPr>
            <w:tcW w:w="455" w:type="pct"/>
          </w:tcPr>
          <w:p w:rsidR="00F23A9A" w:rsidRPr="0026048E" w:rsidRDefault="00F23A9A" w:rsidP="00D41F35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 xml:space="preserve">Условный номер </w:t>
            </w:r>
          </w:p>
          <w:p w:rsidR="00231501" w:rsidRPr="0026048E" w:rsidRDefault="00F23A9A" w:rsidP="00D41F35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 xml:space="preserve">земельного участка на чертеже </w:t>
            </w:r>
          </w:p>
          <w:p w:rsidR="00F23A9A" w:rsidRPr="0026048E" w:rsidRDefault="00F23A9A" w:rsidP="00D41F35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>межевания территории</w:t>
            </w:r>
          </w:p>
        </w:tc>
        <w:tc>
          <w:tcPr>
            <w:tcW w:w="1885" w:type="pct"/>
          </w:tcPr>
          <w:p w:rsidR="000638A2" w:rsidRDefault="00F23A9A" w:rsidP="00231501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 xml:space="preserve">Вид разрешенного использования </w:t>
            </w:r>
          </w:p>
          <w:p w:rsidR="00231501" w:rsidRPr="0026048E" w:rsidRDefault="00F23A9A" w:rsidP="00231501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 xml:space="preserve">образуемого земельного участка </w:t>
            </w:r>
          </w:p>
          <w:p w:rsidR="00231501" w:rsidRPr="0026048E" w:rsidRDefault="00F23A9A" w:rsidP="00231501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 xml:space="preserve">в соответствии с проектом </w:t>
            </w:r>
          </w:p>
          <w:p w:rsidR="00F23A9A" w:rsidRPr="0026048E" w:rsidRDefault="00F23A9A" w:rsidP="00231501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>планировки территории</w:t>
            </w:r>
          </w:p>
        </w:tc>
        <w:tc>
          <w:tcPr>
            <w:tcW w:w="561" w:type="pct"/>
          </w:tcPr>
          <w:p w:rsidR="00F23A9A" w:rsidRPr="0026048E" w:rsidRDefault="00F23A9A" w:rsidP="00D41F35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 xml:space="preserve">Площадь </w:t>
            </w:r>
          </w:p>
          <w:p w:rsidR="00231501" w:rsidRPr="0026048E" w:rsidRDefault="00F23A9A" w:rsidP="00D41F35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 xml:space="preserve">образуемого земельного участка, </w:t>
            </w:r>
          </w:p>
          <w:p w:rsidR="00F23A9A" w:rsidRPr="0026048E" w:rsidRDefault="00F23A9A" w:rsidP="00D41F35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>га</w:t>
            </w:r>
          </w:p>
        </w:tc>
        <w:tc>
          <w:tcPr>
            <w:tcW w:w="1075" w:type="pct"/>
          </w:tcPr>
          <w:p w:rsidR="00F23A9A" w:rsidRPr="0026048E" w:rsidRDefault="00F23A9A" w:rsidP="00231501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>Адрес земельного участка</w:t>
            </w:r>
          </w:p>
        </w:tc>
        <w:tc>
          <w:tcPr>
            <w:tcW w:w="1024" w:type="pct"/>
          </w:tcPr>
          <w:p w:rsidR="000638A2" w:rsidRDefault="00F23A9A" w:rsidP="00231501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 xml:space="preserve">Возможный способ </w:t>
            </w:r>
          </w:p>
          <w:p w:rsidR="00F23A9A" w:rsidRPr="0026048E" w:rsidRDefault="00F23A9A" w:rsidP="000638A2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>образования земельного уч</w:t>
            </w:r>
            <w:r w:rsidRPr="0026048E">
              <w:rPr>
                <w:bCs/>
                <w:kern w:val="32"/>
                <w:sz w:val="23"/>
                <w:szCs w:val="23"/>
              </w:rPr>
              <w:t>а</w:t>
            </w:r>
            <w:r w:rsidRPr="0026048E">
              <w:rPr>
                <w:bCs/>
                <w:kern w:val="32"/>
                <w:sz w:val="23"/>
                <w:szCs w:val="23"/>
              </w:rPr>
              <w:t>стка</w:t>
            </w:r>
          </w:p>
        </w:tc>
      </w:tr>
    </w:tbl>
    <w:p w:rsidR="00D41F35" w:rsidRPr="0026048E" w:rsidRDefault="00D41F35" w:rsidP="00D41F35">
      <w:pPr>
        <w:rPr>
          <w:sz w:val="2"/>
          <w:szCs w:val="2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32"/>
        <w:gridCol w:w="5932"/>
        <w:gridCol w:w="1766"/>
        <w:gridCol w:w="3383"/>
        <w:gridCol w:w="3223"/>
      </w:tblGrid>
      <w:tr w:rsidR="00643C7D" w:rsidRPr="0026048E" w:rsidTr="000638A2">
        <w:trPr>
          <w:trHeight w:val="153"/>
        </w:trPr>
        <w:tc>
          <w:tcPr>
            <w:tcW w:w="455" w:type="pct"/>
          </w:tcPr>
          <w:p w:rsidR="00F23A9A" w:rsidRPr="00643C7D" w:rsidRDefault="00F23A9A" w:rsidP="00D41F35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643C7D">
              <w:rPr>
                <w:bCs/>
                <w:kern w:val="32"/>
                <w:sz w:val="23"/>
                <w:szCs w:val="23"/>
              </w:rPr>
              <w:t>1</w:t>
            </w:r>
          </w:p>
        </w:tc>
        <w:tc>
          <w:tcPr>
            <w:tcW w:w="1885" w:type="pct"/>
            <w:vAlign w:val="center"/>
          </w:tcPr>
          <w:p w:rsidR="00F23A9A" w:rsidRPr="00643C7D" w:rsidRDefault="00F23A9A" w:rsidP="00D41F35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643C7D">
              <w:rPr>
                <w:bCs/>
                <w:kern w:val="32"/>
                <w:sz w:val="23"/>
                <w:szCs w:val="23"/>
              </w:rPr>
              <w:t>2</w:t>
            </w:r>
          </w:p>
        </w:tc>
        <w:tc>
          <w:tcPr>
            <w:tcW w:w="561" w:type="pct"/>
          </w:tcPr>
          <w:p w:rsidR="00F23A9A" w:rsidRPr="00643C7D" w:rsidRDefault="00F23A9A" w:rsidP="00D41F35">
            <w:pPr>
              <w:ind w:firstLine="37"/>
              <w:jc w:val="center"/>
              <w:rPr>
                <w:bCs/>
                <w:kern w:val="32"/>
                <w:sz w:val="23"/>
                <w:szCs w:val="23"/>
              </w:rPr>
            </w:pPr>
            <w:r w:rsidRPr="00643C7D">
              <w:rPr>
                <w:bCs/>
                <w:kern w:val="32"/>
                <w:sz w:val="23"/>
                <w:szCs w:val="23"/>
              </w:rPr>
              <w:t>3</w:t>
            </w:r>
          </w:p>
        </w:tc>
        <w:tc>
          <w:tcPr>
            <w:tcW w:w="1075" w:type="pct"/>
          </w:tcPr>
          <w:p w:rsidR="00F23A9A" w:rsidRPr="00643C7D" w:rsidRDefault="00F23A9A" w:rsidP="00D41F35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643C7D">
              <w:rPr>
                <w:bCs/>
                <w:kern w:val="32"/>
                <w:sz w:val="23"/>
                <w:szCs w:val="23"/>
              </w:rPr>
              <w:t>4</w:t>
            </w:r>
          </w:p>
        </w:tc>
        <w:tc>
          <w:tcPr>
            <w:tcW w:w="1024" w:type="pct"/>
          </w:tcPr>
          <w:p w:rsidR="00F23A9A" w:rsidRPr="00643C7D" w:rsidRDefault="00F23A9A" w:rsidP="00D41F35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643C7D">
              <w:rPr>
                <w:bCs/>
                <w:kern w:val="32"/>
                <w:sz w:val="23"/>
                <w:szCs w:val="23"/>
              </w:rPr>
              <w:t>5</w:t>
            </w:r>
          </w:p>
        </w:tc>
      </w:tr>
      <w:tr w:rsidR="00643C7D" w:rsidRPr="0026048E" w:rsidTr="000638A2">
        <w:trPr>
          <w:trHeight w:val="20"/>
        </w:trPr>
        <w:tc>
          <w:tcPr>
            <w:tcW w:w="455" w:type="pct"/>
          </w:tcPr>
          <w:p w:rsidR="00A04BCF" w:rsidRPr="00643C7D" w:rsidRDefault="00A04BCF" w:rsidP="00393661">
            <w:pPr>
              <w:ind w:right="-3" w:firstLine="33"/>
              <w:jc w:val="center"/>
              <w:rPr>
                <w:rFonts w:eastAsia="Calibri"/>
                <w:sz w:val="23"/>
                <w:szCs w:val="23"/>
              </w:rPr>
            </w:pPr>
            <w:r w:rsidRPr="00643C7D">
              <w:rPr>
                <w:rFonts w:eastAsia="Calibri"/>
                <w:sz w:val="23"/>
                <w:szCs w:val="23"/>
              </w:rPr>
              <w:t>ЗУ 1</w:t>
            </w:r>
          </w:p>
        </w:tc>
        <w:tc>
          <w:tcPr>
            <w:tcW w:w="1885" w:type="pct"/>
          </w:tcPr>
          <w:p w:rsidR="00A04BCF" w:rsidRPr="00643C7D" w:rsidRDefault="00643C7D" w:rsidP="00643C7D">
            <w:pPr>
              <w:autoSpaceDE w:val="0"/>
              <w:autoSpaceDN w:val="0"/>
              <w:adjustRightInd w:val="0"/>
              <w:ind w:firstLine="0"/>
              <w:rPr>
                <w:sz w:val="23"/>
                <w:szCs w:val="23"/>
              </w:rPr>
            </w:pPr>
            <w:proofErr w:type="gramStart"/>
            <w:r w:rsidRPr="00643C7D">
              <w:rPr>
                <w:sz w:val="23"/>
                <w:szCs w:val="23"/>
              </w:rPr>
              <w:t xml:space="preserve">Магазины </w:t>
            </w:r>
            <w:hyperlink r:id="rId12" w:history="1">
              <w:r w:rsidRPr="00643C7D">
                <w:rPr>
                  <w:sz w:val="23"/>
                  <w:szCs w:val="23"/>
                </w:rPr>
                <w:t>(4.4)</w:t>
              </w:r>
            </w:hyperlink>
            <w:r w:rsidRPr="00643C7D">
              <w:rPr>
                <w:sz w:val="23"/>
                <w:szCs w:val="23"/>
              </w:rPr>
              <w:t xml:space="preserve"> </w:t>
            </w:r>
            <w:r w:rsidR="007D5617" w:rsidRPr="00643C7D">
              <w:rPr>
                <w:bCs/>
                <w:sz w:val="23"/>
                <w:szCs w:val="23"/>
              </w:rPr>
              <w:t>–</w:t>
            </w:r>
            <w:r w:rsidR="00A04BCF" w:rsidRPr="00643C7D">
              <w:rPr>
                <w:bCs/>
                <w:sz w:val="23"/>
                <w:szCs w:val="23"/>
              </w:rPr>
              <w:t xml:space="preserve"> </w:t>
            </w:r>
            <w:r w:rsidR="00AB1C6C">
              <w:rPr>
                <w:sz w:val="23"/>
                <w:szCs w:val="23"/>
              </w:rPr>
              <w:t>о</w:t>
            </w:r>
            <w:r w:rsidRPr="00643C7D">
              <w:rPr>
                <w:sz w:val="23"/>
                <w:szCs w:val="23"/>
              </w:rPr>
              <w:t xml:space="preserve">бъекты для продажи товаров, торговая площадь которых </w:t>
            </w:r>
            <w:r w:rsidR="00AB2614">
              <w:rPr>
                <w:sz w:val="23"/>
                <w:szCs w:val="23"/>
              </w:rPr>
              <w:t>составляет до 5000 кв. метров; к</w:t>
            </w:r>
            <w:r w:rsidRPr="00643C7D">
              <w:rPr>
                <w:sz w:val="23"/>
                <w:szCs w:val="23"/>
              </w:rPr>
              <w:t>омм</w:t>
            </w:r>
            <w:r w:rsidRPr="00643C7D">
              <w:rPr>
                <w:sz w:val="23"/>
                <w:szCs w:val="23"/>
              </w:rPr>
              <w:t>у</w:t>
            </w:r>
            <w:r w:rsidRPr="00643C7D">
              <w:rPr>
                <w:sz w:val="23"/>
                <w:szCs w:val="23"/>
              </w:rPr>
              <w:t xml:space="preserve">нальное обслуживание </w:t>
            </w:r>
            <w:hyperlink r:id="rId13" w:history="1">
              <w:r w:rsidRPr="00643C7D">
                <w:rPr>
                  <w:sz w:val="23"/>
                  <w:szCs w:val="23"/>
                </w:rPr>
                <w:t>(3.1)</w:t>
              </w:r>
            </w:hyperlink>
            <w:r w:rsidRPr="00643C7D">
              <w:rPr>
                <w:sz w:val="23"/>
                <w:szCs w:val="23"/>
              </w:rPr>
              <w:t xml:space="preserve"> </w:t>
            </w:r>
            <w:r w:rsidRPr="00643C7D">
              <w:rPr>
                <w:bCs/>
                <w:sz w:val="23"/>
                <w:szCs w:val="23"/>
              </w:rPr>
              <w:t xml:space="preserve">– </w:t>
            </w:r>
            <w:r w:rsidR="00AB2614">
              <w:rPr>
                <w:sz w:val="23"/>
                <w:szCs w:val="23"/>
              </w:rPr>
              <w:t>к</w:t>
            </w:r>
            <w:r w:rsidRPr="00643C7D">
              <w:rPr>
                <w:sz w:val="23"/>
                <w:szCs w:val="23"/>
              </w:rPr>
              <w:t>отельные; водопроводы; линии электропередачи; трансформаторные подстанции; распределительные пункты; газопроводы; линии связи; канализация; стоянки; гаражи и мастерские для обслуж</w:t>
            </w:r>
            <w:r w:rsidRPr="00643C7D">
              <w:rPr>
                <w:sz w:val="23"/>
                <w:szCs w:val="23"/>
              </w:rPr>
              <w:t>и</w:t>
            </w:r>
            <w:r w:rsidRPr="00643C7D">
              <w:rPr>
                <w:sz w:val="23"/>
                <w:szCs w:val="23"/>
              </w:rPr>
              <w:t>вания уборочной и аварийной техники; иные объекты капитального строительства в целях обеспечения физич</w:t>
            </w:r>
            <w:r w:rsidRPr="00643C7D">
              <w:rPr>
                <w:sz w:val="23"/>
                <w:szCs w:val="23"/>
              </w:rPr>
              <w:t>е</w:t>
            </w:r>
            <w:r w:rsidRPr="00643C7D">
              <w:rPr>
                <w:sz w:val="23"/>
                <w:szCs w:val="23"/>
              </w:rPr>
              <w:t>ских и юридических лиц коммунальными услугами</w:t>
            </w:r>
            <w:proofErr w:type="gramEnd"/>
          </w:p>
        </w:tc>
        <w:tc>
          <w:tcPr>
            <w:tcW w:w="561" w:type="pct"/>
          </w:tcPr>
          <w:p w:rsidR="00A04BCF" w:rsidRPr="00643C7D" w:rsidRDefault="00BF7450" w:rsidP="00CE384A">
            <w:pPr>
              <w:ind w:right="-3" w:firstLine="51"/>
              <w:jc w:val="center"/>
              <w:rPr>
                <w:sz w:val="23"/>
                <w:szCs w:val="23"/>
              </w:rPr>
            </w:pPr>
            <w:r w:rsidRPr="00BF7450">
              <w:rPr>
                <w:sz w:val="23"/>
                <w:szCs w:val="23"/>
              </w:rPr>
              <w:t>0,2202</w:t>
            </w:r>
          </w:p>
        </w:tc>
        <w:tc>
          <w:tcPr>
            <w:tcW w:w="1075" w:type="pct"/>
          </w:tcPr>
          <w:p w:rsidR="00FB3F46" w:rsidRPr="00643C7D" w:rsidRDefault="00A04BCF" w:rsidP="000638A2">
            <w:pPr>
              <w:ind w:right="-3" w:firstLine="0"/>
              <w:rPr>
                <w:sz w:val="23"/>
                <w:szCs w:val="23"/>
              </w:rPr>
            </w:pPr>
            <w:r w:rsidRPr="00643C7D">
              <w:rPr>
                <w:color w:val="000000" w:themeColor="text1"/>
                <w:sz w:val="23"/>
                <w:szCs w:val="23"/>
                <w:lang w:eastAsia="en-US"/>
              </w:rPr>
              <w:t>Российская Федерация, Нов</w:t>
            </w:r>
            <w:r w:rsidRPr="00643C7D">
              <w:rPr>
                <w:color w:val="000000" w:themeColor="text1"/>
                <w:sz w:val="23"/>
                <w:szCs w:val="23"/>
                <w:lang w:eastAsia="en-US"/>
              </w:rPr>
              <w:t>о</w:t>
            </w:r>
            <w:r w:rsidRPr="00643C7D">
              <w:rPr>
                <w:color w:val="000000" w:themeColor="text1"/>
                <w:sz w:val="23"/>
                <w:szCs w:val="23"/>
                <w:lang w:eastAsia="en-US"/>
              </w:rPr>
              <w:t>сибирская область, городской округ город Новосибирск, г</w:t>
            </w:r>
            <w:r w:rsidRPr="00643C7D">
              <w:rPr>
                <w:color w:val="000000" w:themeColor="text1"/>
                <w:sz w:val="23"/>
                <w:szCs w:val="23"/>
                <w:lang w:eastAsia="en-US"/>
              </w:rPr>
              <w:t>о</w:t>
            </w:r>
            <w:r w:rsidR="003B0F1D">
              <w:rPr>
                <w:color w:val="000000" w:themeColor="text1"/>
                <w:sz w:val="23"/>
                <w:szCs w:val="23"/>
                <w:lang w:eastAsia="en-US"/>
              </w:rPr>
              <w:t xml:space="preserve">род </w:t>
            </w:r>
            <w:r w:rsidRPr="00643C7D">
              <w:rPr>
                <w:color w:val="000000" w:themeColor="text1"/>
                <w:sz w:val="23"/>
                <w:szCs w:val="23"/>
                <w:lang w:eastAsia="en-US"/>
              </w:rPr>
              <w:t>Новосибирск,</w:t>
            </w:r>
            <w:r w:rsidR="00956D1C">
              <w:rPr>
                <w:color w:val="000000" w:themeColor="text1"/>
                <w:sz w:val="23"/>
                <w:szCs w:val="23"/>
                <w:lang w:eastAsia="en-US"/>
              </w:rPr>
              <w:t xml:space="preserve"> </w:t>
            </w:r>
            <w:r w:rsidR="00AB2614">
              <w:rPr>
                <w:color w:val="000000" w:themeColor="text1"/>
                <w:sz w:val="23"/>
                <w:szCs w:val="23"/>
                <w:lang w:eastAsia="en-US"/>
              </w:rPr>
              <w:t xml:space="preserve">1-е </w:t>
            </w:r>
            <w:proofErr w:type="spellStart"/>
            <w:r w:rsidR="00AB2614">
              <w:rPr>
                <w:color w:val="000000" w:themeColor="text1"/>
                <w:sz w:val="23"/>
                <w:szCs w:val="23"/>
                <w:lang w:eastAsia="en-US"/>
              </w:rPr>
              <w:t>Моч</w:t>
            </w:r>
            <w:r w:rsidR="00AB2614">
              <w:rPr>
                <w:color w:val="000000" w:themeColor="text1"/>
                <w:sz w:val="23"/>
                <w:szCs w:val="23"/>
                <w:lang w:eastAsia="en-US"/>
              </w:rPr>
              <w:t>и</w:t>
            </w:r>
            <w:r w:rsidR="00AB2614">
              <w:rPr>
                <w:color w:val="000000" w:themeColor="text1"/>
                <w:sz w:val="23"/>
                <w:szCs w:val="23"/>
                <w:lang w:eastAsia="en-US"/>
              </w:rPr>
              <w:t>щен</w:t>
            </w:r>
            <w:r w:rsidR="004D16D4">
              <w:rPr>
                <w:color w:val="000000" w:themeColor="text1"/>
                <w:sz w:val="23"/>
                <w:szCs w:val="23"/>
                <w:lang w:eastAsia="en-US"/>
              </w:rPr>
              <w:t>ское</w:t>
            </w:r>
            <w:proofErr w:type="spellEnd"/>
            <w:r w:rsidR="00956D1C">
              <w:rPr>
                <w:color w:val="000000" w:themeColor="text1"/>
                <w:sz w:val="23"/>
                <w:szCs w:val="23"/>
                <w:lang w:eastAsia="en-US"/>
              </w:rPr>
              <w:t xml:space="preserve"> шоссе</w:t>
            </w:r>
            <w:r w:rsidR="004D16D4">
              <w:rPr>
                <w:color w:val="000000" w:themeColor="text1"/>
                <w:sz w:val="23"/>
                <w:szCs w:val="23"/>
                <w:lang w:eastAsia="en-US"/>
              </w:rPr>
              <w:t xml:space="preserve">, </w:t>
            </w:r>
            <w:proofErr w:type="spellStart"/>
            <w:r w:rsidR="004D16D4">
              <w:rPr>
                <w:color w:val="000000" w:themeColor="text1"/>
                <w:sz w:val="23"/>
                <w:szCs w:val="23"/>
                <w:lang w:eastAsia="en-US"/>
              </w:rPr>
              <w:t>з</w:t>
            </w:r>
            <w:proofErr w:type="spellEnd"/>
            <w:r w:rsidR="004D16D4">
              <w:rPr>
                <w:color w:val="000000" w:themeColor="text1"/>
                <w:sz w:val="23"/>
                <w:szCs w:val="23"/>
                <w:lang w:eastAsia="en-US"/>
              </w:rPr>
              <w:t xml:space="preserve">/у 4/1 </w:t>
            </w:r>
          </w:p>
        </w:tc>
        <w:tc>
          <w:tcPr>
            <w:tcW w:w="1024" w:type="pct"/>
          </w:tcPr>
          <w:p w:rsidR="00A04BCF" w:rsidRPr="00643C7D" w:rsidRDefault="00A04BCF" w:rsidP="000638A2">
            <w:pPr>
              <w:ind w:right="-3" w:firstLine="0"/>
              <w:rPr>
                <w:sz w:val="23"/>
                <w:szCs w:val="23"/>
              </w:rPr>
            </w:pPr>
            <w:r w:rsidRPr="00643C7D">
              <w:rPr>
                <w:color w:val="000000"/>
                <w:sz w:val="23"/>
                <w:szCs w:val="23"/>
              </w:rPr>
              <w:t>Перераспределение земельн</w:t>
            </w:r>
            <w:r w:rsidRPr="00643C7D">
              <w:rPr>
                <w:color w:val="000000"/>
                <w:sz w:val="23"/>
                <w:szCs w:val="23"/>
              </w:rPr>
              <w:t>о</w:t>
            </w:r>
            <w:r w:rsidRPr="00643C7D">
              <w:rPr>
                <w:color w:val="000000"/>
                <w:sz w:val="23"/>
                <w:szCs w:val="23"/>
              </w:rPr>
              <w:t>го участка с кадастровым н</w:t>
            </w:r>
            <w:r w:rsidRPr="00643C7D">
              <w:rPr>
                <w:color w:val="000000"/>
                <w:sz w:val="23"/>
                <w:szCs w:val="23"/>
              </w:rPr>
              <w:t>о</w:t>
            </w:r>
            <w:r w:rsidRPr="00643C7D">
              <w:rPr>
                <w:color w:val="000000"/>
                <w:sz w:val="23"/>
                <w:szCs w:val="23"/>
              </w:rPr>
              <w:t xml:space="preserve">мером </w:t>
            </w:r>
            <w:r w:rsidR="00FB3F46" w:rsidRPr="00FB3F46">
              <w:rPr>
                <w:sz w:val="23"/>
                <w:szCs w:val="23"/>
              </w:rPr>
              <w:t xml:space="preserve">54:35:033715:1835 </w:t>
            </w:r>
            <w:r w:rsidR="00917386">
              <w:rPr>
                <w:sz w:val="23"/>
                <w:szCs w:val="23"/>
              </w:rPr>
              <w:t>и земель, государственная со</w:t>
            </w:r>
            <w:r w:rsidR="00917386">
              <w:rPr>
                <w:sz w:val="23"/>
                <w:szCs w:val="23"/>
              </w:rPr>
              <w:t>б</w:t>
            </w:r>
            <w:r w:rsidR="00917386">
              <w:rPr>
                <w:sz w:val="23"/>
                <w:szCs w:val="23"/>
              </w:rPr>
              <w:t>ственность на которые не ра</w:t>
            </w:r>
            <w:r w:rsidR="00917386">
              <w:rPr>
                <w:sz w:val="23"/>
                <w:szCs w:val="23"/>
              </w:rPr>
              <w:t>з</w:t>
            </w:r>
            <w:r w:rsidR="00917386">
              <w:rPr>
                <w:sz w:val="23"/>
                <w:szCs w:val="23"/>
              </w:rPr>
              <w:t xml:space="preserve">граничена </w:t>
            </w:r>
          </w:p>
        </w:tc>
      </w:tr>
    </w:tbl>
    <w:p w:rsidR="00923F0F" w:rsidRDefault="00231501" w:rsidP="0026048E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 w:val="24"/>
        </w:rPr>
      </w:pPr>
      <w:r>
        <w:rPr>
          <w:szCs w:val="28"/>
        </w:rPr>
        <w:t>____________</w:t>
      </w:r>
    </w:p>
    <w:p w:rsidR="00231501" w:rsidRDefault="00231501" w:rsidP="00923F0F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231501" w:rsidSect="000638A2">
          <w:pgSz w:w="16839" w:h="11907" w:orient="landscape" w:code="9"/>
          <w:pgMar w:top="1418" w:right="567" w:bottom="567" w:left="567" w:header="0" w:footer="57" w:gutter="0"/>
          <w:pgNumType w:start="1"/>
          <w:cols w:space="708"/>
          <w:titlePg/>
          <w:docGrid w:linePitch="381"/>
        </w:sectPr>
      </w:pPr>
    </w:p>
    <w:p w:rsidR="00D30CEE" w:rsidRPr="00640CDC" w:rsidRDefault="00D30CEE" w:rsidP="000638A2">
      <w:pPr>
        <w:ind w:left="5954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lastRenderedPageBreak/>
        <w:t xml:space="preserve">Приложение 2 </w:t>
      </w:r>
    </w:p>
    <w:p w:rsidR="00D30CEE" w:rsidRPr="00640CDC" w:rsidRDefault="00D30CEE" w:rsidP="000638A2">
      <w:pPr>
        <w:ind w:left="5954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t xml:space="preserve">к проекту межевания территории квартала </w:t>
      </w:r>
      <w:r w:rsidR="00BF7450" w:rsidRPr="007757C8">
        <w:rPr>
          <w:sz w:val="24"/>
          <w:szCs w:val="24"/>
        </w:rPr>
        <w:t>281.02.02.03 в границах пр</w:t>
      </w:r>
      <w:r w:rsidR="00BF7450" w:rsidRPr="007757C8">
        <w:rPr>
          <w:sz w:val="24"/>
          <w:szCs w:val="24"/>
        </w:rPr>
        <w:t>о</w:t>
      </w:r>
      <w:r w:rsidR="00BF7450" w:rsidRPr="007757C8">
        <w:rPr>
          <w:sz w:val="24"/>
          <w:szCs w:val="24"/>
        </w:rPr>
        <w:t>екта планировки территории, огран</w:t>
      </w:r>
      <w:r w:rsidR="00BF7450" w:rsidRPr="007757C8">
        <w:rPr>
          <w:sz w:val="24"/>
          <w:szCs w:val="24"/>
        </w:rPr>
        <w:t>и</w:t>
      </w:r>
      <w:r w:rsidR="00BF7450" w:rsidRPr="007757C8">
        <w:rPr>
          <w:sz w:val="24"/>
          <w:szCs w:val="24"/>
        </w:rPr>
        <w:t>ченной перспективным направлением Красного проспекта, рекой 2-я Ел</w:t>
      </w:r>
      <w:r w:rsidR="00BF7450" w:rsidRPr="007757C8">
        <w:rPr>
          <w:sz w:val="24"/>
          <w:szCs w:val="24"/>
        </w:rPr>
        <w:t>ь</w:t>
      </w:r>
      <w:r w:rsidR="00BF7450" w:rsidRPr="007757C8">
        <w:rPr>
          <w:sz w:val="24"/>
          <w:szCs w:val="24"/>
        </w:rPr>
        <w:t>цовка, ул.</w:t>
      </w:r>
      <w:r w:rsidR="000638A2">
        <w:rPr>
          <w:sz w:val="24"/>
          <w:szCs w:val="24"/>
        </w:rPr>
        <w:t xml:space="preserve"> </w:t>
      </w:r>
      <w:r w:rsidR="00BF7450" w:rsidRPr="007757C8">
        <w:rPr>
          <w:sz w:val="24"/>
          <w:szCs w:val="24"/>
        </w:rPr>
        <w:t>Жуковского, 1-м Мочище</w:t>
      </w:r>
      <w:r w:rsidR="00BF7450" w:rsidRPr="007757C8">
        <w:rPr>
          <w:sz w:val="24"/>
          <w:szCs w:val="24"/>
        </w:rPr>
        <w:t>н</w:t>
      </w:r>
      <w:r w:rsidR="00BF7450" w:rsidRPr="007757C8">
        <w:rPr>
          <w:sz w:val="24"/>
          <w:szCs w:val="24"/>
        </w:rPr>
        <w:t>ским шоссе, планируемой магис</w:t>
      </w:r>
      <w:r w:rsidR="00BF7450" w:rsidRPr="007757C8">
        <w:rPr>
          <w:sz w:val="24"/>
          <w:szCs w:val="24"/>
        </w:rPr>
        <w:t>т</w:t>
      </w:r>
      <w:r w:rsidR="00BF7450" w:rsidRPr="007757C8">
        <w:rPr>
          <w:sz w:val="24"/>
          <w:szCs w:val="24"/>
        </w:rPr>
        <w:t>ральной улицей общегородского зн</w:t>
      </w:r>
      <w:r w:rsidR="00BF7450" w:rsidRPr="007757C8">
        <w:rPr>
          <w:sz w:val="24"/>
          <w:szCs w:val="24"/>
        </w:rPr>
        <w:t>а</w:t>
      </w:r>
      <w:r w:rsidR="00BF7450" w:rsidRPr="007757C8">
        <w:rPr>
          <w:sz w:val="24"/>
          <w:szCs w:val="24"/>
        </w:rPr>
        <w:t>чения непрерывного движения, ул.</w:t>
      </w:r>
      <w:r w:rsidR="000638A2">
        <w:rPr>
          <w:sz w:val="24"/>
          <w:szCs w:val="24"/>
        </w:rPr>
        <w:t xml:space="preserve"> </w:t>
      </w:r>
      <w:r w:rsidR="00BF7450" w:rsidRPr="007757C8">
        <w:rPr>
          <w:sz w:val="24"/>
          <w:szCs w:val="24"/>
        </w:rPr>
        <w:t>Андреевской и перспективным пр</w:t>
      </w:r>
      <w:r w:rsidR="00BF7450" w:rsidRPr="007757C8">
        <w:rPr>
          <w:sz w:val="24"/>
          <w:szCs w:val="24"/>
        </w:rPr>
        <w:t>о</w:t>
      </w:r>
      <w:r w:rsidR="00BF7450" w:rsidRPr="007757C8">
        <w:rPr>
          <w:sz w:val="24"/>
          <w:szCs w:val="24"/>
        </w:rPr>
        <w:t>должением ул. Утренней, в Заельцо</w:t>
      </w:r>
      <w:r w:rsidR="00BF7450" w:rsidRPr="007757C8">
        <w:rPr>
          <w:sz w:val="24"/>
          <w:szCs w:val="24"/>
        </w:rPr>
        <w:t>в</w:t>
      </w:r>
      <w:r w:rsidR="00BF7450" w:rsidRPr="007757C8">
        <w:rPr>
          <w:sz w:val="24"/>
          <w:szCs w:val="24"/>
        </w:rPr>
        <w:t>ском районе</w:t>
      </w:r>
    </w:p>
    <w:p w:rsidR="00D30CEE" w:rsidRDefault="00D30CEE" w:rsidP="00D30CEE">
      <w:pPr>
        <w:ind w:left="5670"/>
        <w:rPr>
          <w:bCs/>
          <w:szCs w:val="28"/>
        </w:rPr>
      </w:pPr>
    </w:p>
    <w:p w:rsidR="001243ED" w:rsidRDefault="001243ED" w:rsidP="00D30CEE">
      <w:pPr>
        <w:ind w:left="5670"/>
        <w:rPr>
          <w:bCs/>
          <w:szCs w:val="28"/>
        </w:rPr>
      </w:pPr>
    </w:p>
    <w:p w:rsidR="00D30CEE" w:rsidRPr="000638A2" w:rsidRDefault="001243ED" w:rsidP="000638A2">
      <w:pPr>
        <w:ind w:right="-1" w:firstLine="0"/>
        <w:jc w:val="center"/>
        <w:rPr>
          <w:b/>
          <w:sz w:val="26"/>
          <w:szCs w:val="26"/>
        </w:rPr>
      </w:pPr>
      <w:r w:rsidRPr="000638A2">
        <w:rPr>
          <w:b/>
          <w:sz w:val="26"/>
          <w:szCs w:val="26"/>
        </w:rPr>
        <w:t>СВЕДЕНИЯ</w:t>
      </w:r>
    </w:p>
    <w:p w:rsidR="00D30CEE" w:rsidRPr="000638A2" w:rsidRDefault="00D30CEE" w:rsidP="00D30CEE">
      <w:pPr>
        <w:ind w:right="425" w:firstLine="0"/>
        <w:jc w:val="center"/>
        <w:rPr>
          <w:b/>
          <w:sz w:val="26"/>
          <w:szCs w:val="26"/>
        </w:rPr>
      </w:pPr>
      <w:r w:rsidRPr="000638A2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:rsidR="003D02A0" w:rsidRPr="000638A2" w:rsidRDefault="003D02A0" w:rsidP="00D30CEE">
      <w:pPr>
        <w:ind w:right="425" w:firstLine="0"/>
        <w:jc w:val="center"/>
        <w:rPr>
          <w:b/>
          <w:sz w:val="26"/>
          <w:szCs w:val="26"/>
        </w:rPr>
      </w:pPr>
    </w:p>
    <w:tbl>
      <w:tblPr>
        <w:tblStyle w:val="29"/>
        <w:tblW w:w="0" w:type="auto"/>
        <w:jc w:val="center"/>
        <w:tblInd w:w="-8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12"/>
        <w:gridCol w:w="3911"/>
        <w:gridCol w:w="3913"/>
      </w:tblGrid>
      <w:tr w:rsidR="001E09C5" w:rsidRPr="000638A2" w:rsidTr="000638A2">
        <w:trPr>
          <w:jc w:val="center"/>
        </w:trPr>
        <w:tc>
          <w:tcPr>
            <w:tcW w:w="2012" w:type="dxa"/>
            <w:vMerge w:val="restart"/>
          </w:tcPr>
          <w:p w:rsidR="001243ED" w:rsidRPr="000638A2" w:rsidRDefault="001E09C5" w:rsidP="000638A2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638A2">
              <w:rPr>
                <w:rFonts w:ascii="Times New Roman" w:hAnsi="Times New Roman"/>
                <w:noProof/>
                <w:sz w:val="26"/>
                <w:szCs w:val="26"/>
              </w:rPr>
              <w:t>№</w:t>
            </w:r>
          </w:p>
          <w:p w:rsidR="001E09C5" w:rsidRPr="000638A2" w:rsidRDefault="001E09C5" w:rsidP="000638A2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638A2">
              <w:rPr>
                <w:rFonts w:ascii="Times New Roman" w:hAnsi="Times New Roman"/>
                <w:noProof/>
                <w:sz w:val="26"/>
                <w:szCs w:val="26"/>
              </w:rPr>
              <w:t>точки</w:t>
            </w:r>
          </w:p>
        </w:tc>
        <w:tc>
          <w:tcPr>
            <w:tcW w:w="7824" w:type="dxa"/>
            <w:gridSpan w:val="2"/>
          </w:tcPr>
          <w:p w:rsidR="001E09C5" w:rsidRPr="000638A2" w:rsidRDefault="001E09C5" w:rsidP="000638A2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638A2">
              <w:rPr>
                <w:rFonts w:ascii="Times New Roman" w:hAnsi="Times New Roman"/>
                <w:noProof/>
                <w:sz w:val="26"/>
                <w:szCs w:val="26"/>
              </w:rPr>
              <w:t>Координаты</w:t>
            </w:r>
          </w:p>
        </w:tc>
      </w:tr>
      <w:tr w:rsidR="001E09C5" w:rsidRPr="000638A2" w:rsidTr="000638A2">
        <w:trPr>
          <w:jc w:val="center"/>
        </w:trPr>
        <w:tc>
          <w:tcPr>
            <w:tcW w:w="2012" w:type="dxa"/>
            <w:vMerge/>
          </w:tcPr>
          <w:p w:rsidR="001E09C5" w:rsidRPr="000638A2" w:rsidRDefault="001E09C5" w:rsidP="000638A2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3911" w:type="dxa"/>
          </w:tcPr>
          <w:p w:rsidR="001E09C5" w:rsidRPr="000638A2" w:rsidRDefault="001E09C5" w:rsidP="000638A2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638A2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X</w:t>
            </w:r>
          </w:p>
        </w:tc>
        <w:tc>
          <w:tcPr>
            <w:tcW w:w="3913" w:type="dxa"/>
          </w:tcPr>
          <w:p w:rsidR="001E09C5" w:rsidRPr="000638A2" w:rsidRDefault="001E09C5" w:rsidP="000638A2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638A2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Y</w:t>
            </w:r>
          </w:p>
        </w:tc>
      </w:tr>
    </w:tbl>
    <w:p w:rsidR="001E09C5" w:rsidRPr="00DE3BD9" w:rsidRDefault="001E09C5" w:rsidP="000638A2">
      <w:pPr>
        <w:ind w:firstLine="0"/>
        <w:jc w:val="center"/>
        <w:rPr>
          <w:sz w:val="2"/>
          <w:szCs w:val="2"/>
        </w:rPr>
      </w:pPr>
    </w:p>
    <w:tbl>
      <w:tblPr>
        <w:tblStyle w:val="29"/>
        <w:tblW w:w="9835" w:type="dxa"/>
        <w:jc w:val="center"/>
        <w:tblInd w:w="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11"/>
        <w:gridCol w:w="3912"/>
        <w:gridCol w:w="3912"/>
      </w:tblGrid>
      <w:tr w:rsidR="001E09C5" w:rsidRPr="000638A2" w:rsidTr="000638A2">
        <w:trPr>
          <w:trHeight w:val="300"/>
          <w:tblHeader/>
          <w:jc w:val="center"/>
        </w:trPr>
        <w:tc>
          <w:tcPr>
            <w:tcW w:w="2011" w:type="dxa"/>
            <w:vAlign w:val="center"/>
          </w:tcPr>
          <w:p w:rsidR="001E09C5" w:rsidRPr="000638A2" w:rsidRDefault="001E09C5" w:rsidP="000638A2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638A2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  <w:vAlign w:val="center"/>
          </w:tcPr>
          <w:p w:rsidR="001E09C5" w:rsidRPr="000638A2" w:rsidRDefault="001E09C5" w:rsidP="000638A2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638A2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  <w:vAlign w:val="center"/>
          </w:tcPr>
          <w:p w:rsidR="001E09C5" w:rsidRPr="000638A2" w:rsidRDefault="001E09C5" w:rsidP="000638A2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638A2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494377.20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4196909.38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494480.29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4196681.02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494501.54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4196633.95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494553.82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4196436.37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494498.27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4196423.09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494401.17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4196419.90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494341.47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4196417.95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494209.73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4196429.73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494181.17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4196432.29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494154.19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4196434.70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494092.10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4196450.66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494007.33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4196486.93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493952.22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4196517.79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493902.62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4196545.81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493878.54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4196666.48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493892.86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4196594.70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493893.49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4196591.55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493896.27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4196577.65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493879.33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4196662.53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493889.55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4196673.38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494147.42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4196795.52</w:t>
            </w:r>
          </w:p>
        </w:tc>
      </w:tr>
      <w:tr w:rsidR="00BF7450" w:rsidRPr="000638A2" w:rsidTr="000638A2">
        <w:trPr>
          <w:trHeight w:val="300"/>
          <w:jc w:val="center"/>
        </w:trPr>
        <w:tc>
          <w:tcPr>
            <w:tcW w:w="2011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494174.50</w:t>
            </w:r>
          </w:p>
        </w:tc>
        <w:tc>
          <w:tcPr>
            <w:tcW w:w="3912" w:type="dxa"/>
          </w:tcPr>
          <w:p w:rsidR="00BF7450" w:rsidRPr="000638A2" w:rsidRDefault="00BF7450" w:rsidP="000638A2">
            <w:pPr>
              <w:ind w:firstLine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638A2">
              <w:rPr>
                <w:rFonts w:ascii="Times New Roman" w:hAnsi="Times New Roman"/>
                <w:color w:val="000000"/>
                <w:sz w:val="26"/>
                <w:szCs w:val="26"/>
              </w:rPr>
              <w:t>4196808.93</w:t>
            </w:r>
          </w:p>
        </w:tc>
      </w:tr>
    </w:tbl>
    <w:tbl>
      <w:tblPr>
        <w:tblW w:w="4497" w:type="pct"/>
        <w:tblInd w:w="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19"/>
        <w:gridCol w:w="7105"/>
      </w:tblGrid>
      <w:tr w:rsidR="00AB1C6C" w:rsidRPr="00474378" w:rsidTr="00AB1C6C">
        <w:trPr>
          <w:trHeight w:val="300"/>
        </w:trPr>
        <w:tc>
          <w:tcPr>
            <w:tcW w:w="1019" w:type="pct"/>
            <w:shd w:val="clear" w:color="auto" w:fill="auto"/>
          </w:tcPr>
          <w:p w:rsidR="000638A2" w:rsidRDefault="000638A2" w:rsidP="00354960">
            <w:pPr>
              <w:widowControl w:val="0"/>
              <w:ind w:firstLine="3"/>
              <w:rPr>
                <w:sz w:val="26"/>
                <w:szCs w:val="26"/>
              </w:rPr>
            </w:pPr>
          </w:p>
          <w:p w:rsidR="00AB1C6C" w:rsidRPr="00474378" w:rsidRDefault="00AB1C6C" w:rsidP="00354960">
            <w:pPr>
              <w:widowControl w:val="0"/>
              <w:ind w:firstLine="3"/>
              <w:rPr>
                <w:rFonts w:eastAsia="Calibri"/>
                <w:noProof/>
                <w:sz w:val="26"/>
                <w:szCs w:val="26"/>
              </w:rPr>
            </w:pPr>
            <w:r w:rsidRPr="00474378">
              <w:rPr>
                <w:sz w:val="26"/>
                <w:szCs w:val="26"/>
              </w:rPr>
              <w:t>Примечания:</w:t>
            </w:r>
          </w:p>
        </w:tc>
        <w:tc>
          <w:tcPr>
            <w:tcW w:w="3981" w:type="pct"/>
            <w:shd w:val="clear" w:color="auto" w:fill="auto"/>
          </w:tcPr>
          <w:p w:rsidR="000638A2" w:rsidRDefault="000638A2" w:rsidP="00354960">
            <w:pPr>
              <w:ind w:firstLine="0"/>
              <w:rPr>
                <w:sz w:val="26"/>
                <w:szCs w:val="26"/>
              </w:rPr>
            </w:pPr>
          </w:p>
          <w:p w:rsidR="00AB1C6C" w:rsidRPr="00474378" w:rsidRDefault="00AB1C6C" w:rsidP="00354960">
            <w:pPr>
              <w:ind w:firstLine="0"/>
              <w:rPr>
                <w:rFonts w:eastAsia="Calibri"/>
                <w:noProof/>
                <w:sz w:val="26"/>
                <w:szCs w:val="26"/>
              </w:rPr>
            </w:pPr>
            <w:r w:rsidRPr="00474378">
              <w:rPr>
                <w:sz w:val="26"/>
                <w:szCs w:val="26"/>
              </w:rPr>
              <w:t>Система координат – МСК НСО.</w:t>
            </w:r>
          </w:p>
        </w:tc>
      </w:tr>
    </w:tbl>
    <w:p w:rsidR="001E09C5" w:rsidRDefault="000638A2" w:rsidP="000638A2">
      <w:pPr>
        <w:tabs>
          <w:tab w:val="left" w:pos="0"/>
          <w:tab w:val="left" w:pos="1701"/>
        </w:tabs>
        <w:spacing w:before="360"/>
        <w:jc w:val="center"/>
        <w:rPr>
          <w:sz w:val="24"/>
        </w:rPr>
        <w:sectPr w:rsidR="001E09C5" w:rsidSect="000638A2">
          <w:pgSz w:w="11907" w:h="16839" w:code="9"/>
          <w:pgMar w:top="1134" w:right="567" w:bottom="567" w:left="1418" w:header="0" w:footer="57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:rsidR="00D41F35" w:rsidRDefault="0075611E" w:rsidP="00780EF8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9939020" cy="701040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02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F35" w:rsidSect="00BF7450">
      <w:pgSz w:w="16840" w:h="11907" w:orient="landscape" w:code="9"/>
      <w:pgMar w:top="284" w:right="284" w:bottom="567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D1C" w:rsidRDefault="00956D1C" w:rsidP="007B56B1">
      <w:r>
        <w:separator/>
      </w:r>
    </w:p>
    <w:p w:rsidR="00956D1C" w:rsidRDefault="00956D1C"/>
  </w:endnote>
  <w:endnote w:type="continuationSeparator" w:id="0">
    <w:p w:rsidR="00956D1C" w:rsidRDefault="00956D1C" w:rsidP="007B56B1">
      <w:r>
        <w:continuationSeparator/>
      </w:r>
    </w:p>
    <w:p w:rsidR="00956D1C" w:rsidRDefault="00956D1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D1C" w:rsidRDefault="00956D1C" w:rsidP="007B56B1">
      <w:r>
        <w:separator/>
      </w:r>
    </w:p>
    <w:p w:rsidR="00956D1C" w:rsidRDefault="00956D1C"/>
  </w:footnote>
  <w:footnote w:type="continuationSeparator" w:id="0">
    <w:p w:rsidR="00956D1C" w:rsidRDefault="00956D1C" w:rsidP="007B56B1">
      <w:r>
        <w:continuationSeparator/>
      </w:r>
    </w:p>
    <w:p w:rsidR="00956D1C" w:rsidRDefault="00956D1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640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56D1C" w:rsidRPr="00CF1F49" w:rsidRDefault="004F071B" w:rsidP="00CF1F49">
        <w:pPr>
          <w:pStyle w:val="a3"/>
          <w:tabs>
            <w:tab w:val="clear" w:pos="4153"/>
          </w:tabs>
          <w:ind w:firstLine="0"/>
          <w:jc w:val="center"/>
          <w:rPr>
            <w:sz w:val="24"/>
            <w:szCs w:val="24"/>
          </w:rPr>
        </w:pPr>
        <w:r w:rsidRPr="00CF1F49">
          <w:rPr>
            <w:sz w:val="24"/>
            <w:szCs w:val="24"/>
          </w:rPr>
          <w:fldChar w:fldCharType="begin"/>
        </w:r>
        <w:r w:rsidR="00956D1C" w:rsidRPr="00CF1F49">
          <w:rPr>
            <w:sz w:val="24"/>
            <w:szCs w:val="24"/>
          </w:rPr>
          <w:instrText xml:space="preserve"> PAGE   \* MERGEFORMAT </w:instrText>
        </w:r>
        <w:r w:rsidRPr="00CF1F49">
          <w:rPr>
            <w:sz w:val="24"/>
            <w:szCs w:val="24"/>
          </w:rPr>
          <w:fldChar w:fldCharType="separate"/>
        </w:r>
        <w:r w:rsidR="00AA5ECA">
          <w:rPr>
            <w:noProof/>
            <w:sz w:val="24"/>
            <w:szCs w:val="24"/>
          </w:rPr>
          <w:t>2</w:t>
        </w:r>
        <w:r w:rsidRPr="00CF1F49">
          <w:rPr>
            <w:sz w:val="24"/>
            <w:szCs w:val="24"/>
          </w:rPr>
          <w:fldChar w:fldCharType="end"/>
        </w:r>
      </w:p>
    </w:sdtContent>
  </w:sdt>
  <w:p w:rsidR="00956D1C" w:rsidRDefault="00956D1C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D1C" w:rsidRPr="00132931" w:rsidRDefault="00956D1C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956D1C" w:rsidRDefault="00956D1C" w:rsidP="00D41F35">
    <w:pPr>
      <w:pStyle w:val="a3"/>
      <w:ind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D1C" w:rsidRDefault="00956D1C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9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70C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2BFE"/>
    <w:rsid w:val="00053ADE"/>
    <w:rsid w:val="00053D64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38A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A6D"/>
    <w:rsid w:val="00095C66"/>
    <w:rsid w:val="00096BA6"/>
    <w:rsid w:val="000A108F"/>
    <w:rsid w:val="000A1EEC"/>
    <w:rsid w:val="000A4147"/>
    <w:rsid w:val="000A5182"/>
    <w:rsid w:val="000A69D7"/>
    <w:rsid w:val="000A6DE1"/>
    <w:rsid w:val="000A711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ED"/>
    <w:rsid w:val="00124BE2"/>
    <w:rsid w:val="00124E7B"/>
    <w:rsid w:val="00124ED8"/>
    <w:rsid w:val="00124FF8"/>
    <w:rsid w:val="001255E7"/>
    <w:rsid w:val="0012678E"/>
    <w:rsid w:val="00126D9C"/>
    <w:rsid w:val="0012733A"/>
    <w:rsid w:val="001273F1"/>
    <w:rsid w:val="00127D4D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956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19E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6FB6"/>
    <w:rsid w:val="001870B1"/>
    <w:rsid w:val="0018742E"/>
    <w:rsid w:val="00187FA6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9C5"/>
    <w:rsid w:val="001E1672"/>
    <w:rsid w:val="001E369E"/>
    <w:rsid w:val="001E3CF4"/>
    <w:rsid w:val="001E48CF"/>
    <w:rsid w:val="001E4BB6"/>
    <w:rsid w:val="001E4FAE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89B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1501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5C"/>
    <w:rsid w:val="0025166E"/>
    <w:rsid w:val="00251AD2"/>
    <w:rsid w:val="00253195"/>
    <w:rsid w:val="00254D40"/>
    <w:rsid w:val="00256420"/>
    <w:rsid w:val="00257331"/>
    <w:rsid w:val="002578FA"/>
    <w:rsid w:val="0026036C"/>
    <w:rsid w:val="0026048E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3511"/>
    <w:rsid w:val="0028431C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467D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2F17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2A9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8DF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2AE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6A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36AF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661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0F1D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146"/>
    <w:rsid w:val="003D02A0"/>
    <w:rsid w:val="003D3926"/>
    <w:rsid w:val="003D3C2C"/>
    <w:rsid w:val="003D3EEE"/>
    <w:rsid w:val="003D48CE"/>
    <w:rsid w:val="003D4BFB"/>
    <w:rsid w:val="003D6B7A"/>
    <w:rsid w:val="003E0F48"/>
    <w:rsid w:val="003E134E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3093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6DF7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5688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30B3"/>
    <w:rsid w:val="004A4205"/>
    <w:rsid w:val="004A4B1E"/>
    <w:rsid w:val="004A5018"/>
    <w:rsid w:val="004A5075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16D4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071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22B"/>
    <w:rsid w:val="00516DBE"/>
    <w:rsid w:val="005171CC"/>
    <w:rsid w:val="00517A6E"/>
    <w:rsid w:val="00517B42"/>
    <w:rsid w:val="00522690"/>
    <w:rsid w:val="005227A0"/>
    <w:rsid w:val="005230D5"/>
    <w:rsid w:val="00523B77"/>
    <w:rsid w:val="005242FC"/>
    <w:rsid w:val="00524C4D"/>
    <w:rsid w:val="005259AD"/>
    <w:rsid w:val="00526FDC"/>
    <w:rsid w:val="0052714F"/>
    <w:rsid w:val="0053280E"/>
    <w:rsid w:val="00533041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6FD7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6443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CDC"/>
    <w:rsid w:val="0064300B"/>
    <w:rsid w:val="00643C7D"/>
    <w:rsid w:val="006450B2"/>
    <w:rsid w:val="0064601B"/>
    <w:rsid w:val="00646F22"/>
    <w:rsid w:val="00647096"/>
    <w:rsid w:val="00647408"/>
    <w:rsid w:val="0064784D"/>
    <w:rsid w:val="00647927"/>
    <w:rsid w:val="0065163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2B70"/>
    <w:rsid w:val="006A4FAA"/>
    <w:rsid w:val="006A5BEB"/>
    <w:rsid w:val="006A5F72"/>
    <w:rsid w:val="006B0508"/>
    <w:rsid w:val="006B0689"/>
    <w:rsid w:val="006B10F5"/>
    <w:rsid w:val="006B12B6"/>
    <w:rsid w:val="006B1348"/>
    <w:rsid w:val="006B282C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4612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E7F71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1368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611E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7C8"/>
    <w:rsid w:val="00775A94"/>
    <w:rsid w:val="00776715"/>
    <w:rsid w:val="00776A20"/>
    <w:rsid w:val="00777A32"/>
    <w:rsid w:val="00777F65"/>
    <w:rsid w:val="00780EF8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2F8F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5CB"/>
    <w:rsid w:val="007A68D7"/>
    <w:rsid w:val="007A7718"/>
    <w:rsid w:val="007B077C"/>
    <w:rsid w:val="007B0A7A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617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3F62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CD2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9E0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6F5B"/>
    <w:rsid w:val="008C774F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B00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386"/>
    <w:rsid w:val="009174A1"/>
    <w:rsid w:val="00920860"/>
    <w:rsid w:val="00920D35"/>
    <w:rsid w:val="00922FCD"/>
    <w:rsid w:val="00923F0F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56D1C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2D6E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4FD7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4BCF"/>
    <w:rsid w:val="00A0584C"/>
    <w:rsid w:val="00A0663D"/>
    <w:rsid w:val="00A06761"/>
    <w:rsid w:val="00A06BF8"/>
    <w:rsid w:val="00A07BFE"/>
    <w:rsid w:val="00A1018A"/>
    <w:rsid w:val="00A1045B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1C4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255A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4B8"/>
    <w:rsid w:val="00A7360F"/>
    <w:rsid w:val="00A739F5"/>
    <w:rsid w:val="00A73FC0"/>
    <w:rsid w:val="00A747A1"/>
    <w:rsid w:val="00A74EDE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95B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51C"/>
    <w:rsid w:val="00AA33C7"/>
    <w:rsid w:val="00AA38AB"/>
    <w:rsid w:val="00AA3AF7"/>
    <w:rsid w:val="00AA43CE"/>
    <w:rsid w:val="00AA5BFD"/>
    <w:rsid w:val="00AA5ECA"/>
    <w:rsid w:val="00AB0A70"/>
    <w:rsid w:val="00AB1C6C"/>
    <w:rsid w:val="00AB1CE0"/>
    <w:rsid w:val="00AB2614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8FC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3EFA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8C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1B64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4FF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E7E90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901"/>
    <w:rsid w:val="00BF6BBC"/>
    <w:rsid w:val="00BF6BCA"/>
    <w:rsid w:val="00BF6DA6"/>
    <w:rsid w:val="00BF7450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C20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C39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83"/>
    <w:rsid w:val="00CD67EC"/>
    <w:rsid w:val="00CD6C04"/>
    <w:rsid w:val="00CE0A25"/>
    <w:rsid w:val="00CE198B"/>
    <w:rsid w:val="00CE1A7E"/>
    <w:rsid w:val="00CE24A6"/>
    <w:rsid w:val="00CE2C5C"/>
    <w:rsid w:val="00CE30DD"/>
    <w:rsid w:val="00CE384A"/>
    <w:rsid w:val="00CE55B6"/>
    <w:rsid w:val="00CE5948"/>
    <w:rsid w:val="00CE696D"/>
    <w:rsid w:val="00CE728C"/>
    <w:rsid w:val="00CF11D3"/>
    <w:rsid w:val="00CF1670"/>
    <w:rsid w:val="00CF1F49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F26"/>
    <w:rsid w:val="00D16542"/>
    <w:rsid w:val="00D179E0"/>
    <w:rsid w:val="00D2091E"/>
    <w:rsid w:val="00D2237F"/>
    <w:rsid w:val="00D22423"/>
    <w:rsid w:val="00D22EC7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85C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516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FFB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4C5"/>
    <w:rsid w:val="00E2662C"/>
    <w:rsid w:val="00E2692D"/>
    <w:rsid w:val="00E2728C"/>
    <w:rsid w:val="00E278AB"/>
    <w:rsid w:val="00E27A63"/>
    <w:rsid w:val="00E30430"/>
    <w:rsid w:val="00E309CF"/>
    <w:rsid w:val="00E31B05"/>
    <w:rsid w:val="00E33FEB"/>
    <w:rsid w:val="00E349CB"/>
    <w:rsid w:val="00E40F12"/>
    <w:rsid w:val="00E4207D"/>
    <w:rsid w:val="00E4231B"/>
    <w:rsid w:val="00E427EB"/>
    <w:rsid w:val="00E42892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59D7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E8F"/>
    <w:rsid w:val="00EA2F0E"/>
    <w:rsid w:val="00EA4DCA"/>
    <w:rsid w:val="00EA4FF4"/>
    <w:rsid w:val="00EA51EB"/>
    <w:rsid w:val="00EA577D"/>
    <w:rsid w:val="00EA7F52"/>
    <w:rsid w:val="00EB0374"/>
    <w:rsid w:val="00EB351E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EF1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3A9A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423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3B5"/>
    <w:rsid w:val="00FB3F46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542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542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D6A110FFBEB8D6DCC9FFE653BFBACC7F36D961CD01E1984769D7D4F7213950E2C586471F827A1F2B65507C053A8941AB0A41AD5R2t8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673E19119A8D4175BB650611650D6A68D4054807798155235F213BF7A072F140EB04D02813BEC04FAA7755A60539C6294E69DF115D430DEnDr5M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7ED3E6-1F19-4F8F-9917-7E621E77A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9</Pages>
  <Words>750</Words>
  <Characters>6224</Characters>
  <Application>Microsoft Office Word</Application>
  <DocSecurity>4</DocSecurity>
  <Lines>51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6961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TDemchenko</cp:lastModifiedBy>
  <cp:revision>2</cp:revision>
  <cp:lastPrinted>2020-08-05T03:19:00Z</cp:lastPrinted>
  <dcterms:created xsi:type="dcterms:W3CDTF">2020-08-06T13:14:00Z</dcterms:created>
  <dcterms:modified xsi:type="dcterms:W3CDTF">2020-08-06T13:14:00Z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